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4D" w:rsidRDefault="0080034D" w:rsidP="0080034D">
      <w:pPr>
        <w:jc w:val="center"/>
        <w:rPr>
          <w:b/>
        </w:rPr>
      </w:pPr>
      <w:r>
        <w:rPr>
          <w:b/>
        </w:rPr>
        <w:t xml:space="preserve">HORVÁTH MIHÁLY TEHETSÉGGONDOZÓ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MÚZEUMBARÁT TÖRTÉNELEMVERSENY 2019/2020</w:t>
      </w:r>
      <w:r w:rsidRPr="00E65255">
        <w:rPr>
          <w:b/>
        </w:rPr>
        <w:t>.</w:t>
      </w:r>
    </w:p>
    <w:p w:rsidR="0080034D" w:rsidRDefault="0080034D" w:rsidP="0080034D">
      <w:pPr>
        <w:jc w:val="center"/>
        <w:rPr>
          <w:b/>
          <w:smallCaps/>
        </w:rPr>
      </w:pPr>
      <w:r w:rsidRPr="003E1716">
        <w:rPr>
          <w:b/>
          <w:smallCaps/>
        </w:rPr>
        <w:t>Írásbeli eredmények</w:t>
      </w:r>
      <w:bookmarkStart w:id="0" w:name="_GoBack"/>
      <w:bookmarkEnd w:id="0"/>
    </w:p>
    <w:p w:rsidR="0080034D" w:rsidRPr="00132D4B" w:rsidRDefault="0080034D" w:rsidP="0080034D">
      <w:pPr>
        <w:jc w:val="center"/>
        <w:rPr>
          <w:b/>
          <w:smallCaps/>
          <w:sz w:val="28"/>
          <w:szCs w:val="28"/>
        </w:rPr>
      </w:pPr>
      <w:r w:rsidRPr="00132D4B">
        <w:rPr>
          <w:b/>
          <w:smallCaps/>
          <w:sz w:val="28"/>
          <w:szCs w:val="28"/>
        </w:rPr>
        <w:t>7</w:t>
      </w:r>
      <w:r w:rsidRPr="00132D4B">
        <w:rPr>
          <w:b/>
          <w:smallCaps/>
          <w:sz w:val="28"/>
          <w:szCs w:val="28"/>
        </w:rPr>
        <w:t>-</w:t>
      </w:r>
      <w:r w:rsidRPr="00132D4B">
        <w:rPr>
          <w:b/>
          <w:smallCaps/>
          <w:sz w:val="28"/>
          <w:szCs w:val="28"/>
        </w:rPr>
        <w:t xml:space="preserve"> 8</w:t>
      </w:r>
      <w:r w:rsidRPr="00132D4B">
        <w:rPr>
          <w:b/>
          <w:smallCaps/>
          <w:sz w:val="28"/>
          <w:szCs w:val="28"/>
        </w:rPr>
        <w:t>. évfolyam</w:t>
      </w:r>
    </w:p>
    <w:p w:rsidR="0080034D" w:rsidRDefault="0080034D" w:rsidP="0080034D">
      <w:pPr>
        <w:spacing w:before="0" w:beforeAutospacing="0" w:after="160" w:afterAutospacing="0" w:line="259" w:lineRule="auto"/>
        <w:rPr>
          <w:rFonts w:eastAsia="Calibri" w:cs="Times New Roman"/>
          <w:b/>
          <w:color w:val="222222"/>
          <w:sz w:val="28"/>
          <w:szCs w:val="28"/>
          <w:shd w:val="clear" w:color="auto" w:fill="FFFFFF"/>
        </w:rPr>
      </w:pPr>
      <w:r w:rsidRPr="0080034D">
        <w:rPr>
          <w:rFonts w:ascii="Calibri" w:eastAsia="Calibri" w:hAnsi="Calibri" w:cs="Times New Roman"/>
          <w:b/>
          <w:bCs/>
          <w:sz w:val="23"/>
          <w:szCs w:val="23"/>
        </w:rPr>
        <w:t xml:space="preserve">II/a </w:t>
      </w:r>
      <w:r w:rsidRPr="0080034D">
        <w:rPr>
          <w:rFonts w:ascii="Calibri" w:eastAsia="Calibri" w:hAnsi="Calibri" w:cs="Times New Roman"/>
          <w:sz w:val="23"/>
          <w:szCs w:val="23"/>
        </w:rPr>
        <w:t xml:space="preserve">kategória: </w:t>
      </w:r>
      <w:r w:rsidRPr="0080034D">
        <w:rPr>
          <w:rFonts w:eastAsia="Calibri" w:cs="Times New Roman"/>
          <w:b/>
          <w:color w:val="222222"/>
          <w:sz w:val="28"/>
          <w:szCs w:val="28"/>
          <w:shd w:val="clear" w:color="auto" w:fill="FFFFFF"/>
        </w:rPr>
        <w:t>Légy Te is tárlatvezető! Egy elrejtett hadsereg</w:t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80"/>
        <w:gridCol w:w="5860"/>
        <w:gridCol w:w="660"/>
      </w:tblGrid>
      <w:tr w:rsidR="0080034D" w:rsidRPr="0080034D" w:rsidTr="0080034D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  <w:t>I.hely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>Császár László Márk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Bp-i</w:t>
            </w:r>
            <w:proofErr w:type="spellEnd"/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Fazekas Mihály </w:t>
            </w:r>
            <w:proofErr w:type="spellStart"/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Gyak</w:t>
            </w:r>
            <w:proofErr w:type="spellEnd"/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. Ált. Isk. és Gimn.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  <w:t>29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>Bódi Dávid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Bp-i</w:t>
            </w:r>
            <w:proofErr w:type="spellEnd"/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Fazekas Mihály </w:t>
            </w:r>
            <w:proofErr w:type="spellStart"/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Gyak</w:t>
            </w:r>
            <w:proofErr w:type="spellEnd"/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. Ált. Isk. és Gimn.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  <w:t>29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  <w:t>II.hely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>Simon Botond Zsombor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Bocskai István Ált. Isk.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  <w:t>28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>Hegedüs Borbála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Bp-i</w:t>
            </w:r>
            <w:proofErr w:type="spellEnd"/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Fazekas Mihály </w:t>
            </w:r>
            <w:proofErr w:type="spellStart"/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Gyak</w:t>
            </w:r>
            <w:proofErr w:type="spellEnd"/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. Ált. Isk. és Gimn.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  <w:t>28</w:t>
            </w:r>
          </w:p>
        </w:tc>
      </w:tr>
      <w:tr w:rsidR="0080034D" w:rsidRPr="0080034D" w:rsidTr="008003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034D" w:rsidRPr="0080034D" w:rsidRDefault="0080034D" w:rsidP="00234AEE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  <w:t>III.hely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>Sziklai Dávid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Kispesti Erkel Ferenc Ált. Isk.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  <w:t>27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Erőss Simon Iréneusz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Bp-i</w:t>
            </w:r>
            <w:proofErr w:type="spellEnd"/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Fazekas Mihály </w:t>
            </w:r>
            <w:proofErr w:type="spellStart"/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Gyak</w:t>
            </w:r>
            <w:proofErr w:type="spellEnd"/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. Ált. Isk. és Gimn.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25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Bíró Zselyke Orsolya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Patrona</w:t>
            </w:r>
            <w:proofErr w:type="spellEnd"/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Hungariae Kat. </w:t>
            </w:r>
            <w:proofErr w:type="spellStart"/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Iskolaközp</w:t>
            </w:r>
            <w:proofErr w:type="spellEnd"/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24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Pocsai Julianna Hanna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Kispesti Kós Károly Ált. Isk.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21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Tóth </w:t>
            </w:r>
            <w:proofErr w:type="spellStart"/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Linett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Békásmegyeri Veres Péter Gimnázium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14</w:t>
            </w:r>
          </w:p>
        </w:tc>
      </w:tr>
    </w:tbl>
    <w:p w:rsidR="0080034D" w:rsidRDefault="0080034D" w:rsidP="0080034D">
      <w:pPr>
        <w:spacing w:before="0" w:beforeAutospacing="0" w:after="160" w:afterAutospacing="0" w:line="259" w:lineRule="auto"/>
        <w:rPr>
          <w:rFonts w:eastAsia="Calibri" w:cs="Times New Roman"/>
          <w:b/>
          <w:sz w:val="28"/>
          <w:szCs w:val="28"/>
        </w:rPr>
      </w:pPr>
    </w:p>
    <w:p w:rsidR="0080034D" w:rsidRDefault="0080034D" w:rsidP="0080034D">
      <w:pPr>
        <w:spacing w:before="0" w:beforeAutospacing="0" w:after="160" w:afterAutospacing="0" w:line="259" w:lineRule="auto"/>
        <w:rPr>
          <w:rFonts w:eastAsia="Calibri" w:cs="Times New Roman"/>
          <w:b/>
          <w:sz w:val="28"/>
          <w:szCs w:val="28"/>
        </w:rPr>
      </w:pPr>
    </w:p>
    <w:p w:rsidR="0080034D" w:rsidRPr="0080034D" w:rsidRDefault="0080034D" w:rsidP="0080034D">
      <w:pPr>
        <w:spacing w:before="0" w:beforeAutospacing="0" w:after="160" w:afterAutospacing="0" w:line="259" w:lineRule="auto"/>
        <w:jc w:val="both"/>
        <w:rPr>
          <w:rFonts w:eastAsia="Calibri" w:cs="Times New Roman"/>
          <w:b/>
          <w:color w:val="222222"/>
          <w:sz w:val="28"/>
          <w:szCs w:val="28"/>
          <w:shd w:val="clear" w:color="auto" w:fill="FFFFFF"/>
        </w:rPr>
      </w:pPr>
      <w:r w:rsidRPr="0080034D">
        <w:rPr>
          <w:rFonts w:ascii="Calibri" w:eastAsia="Calibri" w:hAnsi="Calibri" w:cs="Times New Roman"/>
          <w:b/>
          <w:bCs/>
          <w:sz w:val="23"/>
          <w:szCs w:val="23"/>
        </w:rPr>
        <w:t xml:space="preserve">II/b </w:t>
      </w:r>
      <w:r w:rsidRPr="0080034D">
        <w:rPr>
          <w:rFonts w:ascii="Calibri" w:eastAsia="Calibri" w:hAnsi="Calibri" w:cs="Times New Roman"/>
          <w:sz w:val="23"/>
          <w:szCs w:val="23"/>
        </w:rPr>
        <w:t xml:space="preserve">kategória: </w:t>
      </w:r>
      <w:r w:rsidRPr="0080034D">
        <w:rPr>
          <w:rFonts w:eastAsia="Calibri" w:cs="Times New Roman"/>
          <w:b/>
          <w:color w:val="222222"/>
          <w:sz w:val="28"/>
          <w:szCs w:val="28"/>
          <w:shd w:val="clear" w:color="auto" w:fill="FFFFFF"/>
        </w:rPr>
        <w:t>Ostromnapló: Budapest, mint erőd</w:t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80"/>
        <w:gridCol w:w="5860"/>
        <w:gridCol w:w="660"/>
      </w:tblGrid>
      <w:tr w:rsidR="0080034D" w:rsidRPr="0080034D" w:rsidTr="0080034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  <w:t>I.hely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  <w:t>Érdi Ferenc Vince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Budapest IX. Kerületi Szent-Györgyi Albert Általános Iskola és Gimnázium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  <w:t>30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  <w:t>II.hely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  <w:t>Somogyi Csenge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Baár-Madaras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Református G</w:t>
            </w:r>
            <w:proofErr w:type="gram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.,</w:t>
            </w:r>
            <w:proofErr w:type="gram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Ált. Isk.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  <w:t>29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  <w:t>Horváth-Kovács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  <w:t xml:space="preserve"> Antónia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Bp. XXI. Kerületi Herman Ottó Ált. Isk.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  <w:t>29</w:t>
            </w:r>
          </w:p>
        </w:tc>
      </w:tr>
      <w:tr w:rsidR="0080034D" w:rsidRPr="0080034D" w:rsidTr="008003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  <w:t>III.hely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  <w:t>Bogár Levente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Kispesti Erkel Ferenc Ált. Isk.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  <w:t>28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Pandula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Mária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Patrona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Hungariae Kat.</w:t>
            </w: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Iskolaközp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27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Szentpály-Juhász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Mária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Kodály Zoltán Magyar Kórusiskola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26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Csáki Botond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Békásmegyeri Veres Péter Gimnázium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25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Ladányi Gábor Dániel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Bp. I Kerületi Toldy Ferenc Gimnázium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25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Atanaszov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Réka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Békásmegyeri Veres Péter Gimnázium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24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Ferencz Hunor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Bp-i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Fazekas Mihály </w:t>
            </w: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Gyak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. Ált. Isk. és Gimn.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24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Szabó-Schermann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Frida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Bp. I Kerületi Toldy Ferenc Gimnázium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24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Csonka Csenge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Békásmegyeri Veres Péter Gimnázium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23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Balázs Péter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Békásmegyeri Veres Péter Gimnázium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21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Horváth Marcell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Kispesti Erkel Ferenc Ált. Isk.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20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Solymosi Katalin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Patrona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Hungariae Kat. </w:t>
            </w: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Iskolaközp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20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Réső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Dániel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Kispesti Erkel Ferenc Ált. Isk.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20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Farkas Ádám Benedek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Bp-i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Fazekas Mihály </w:t>
            </w: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Gyak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. Ált. Isk. és Gimn.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20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Szász Péter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Bp. I Kerületi Toldy Ferenc Gimnázium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19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Kocsmár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Janka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Patrona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Hungariae Kat. </w:t>
            </w: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Iskolaközp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18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Jankó Sebestyén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Bocskai István Általános Iskola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18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Pleskó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Mátyás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Bp. XVII. Kerületi Gregor József Ált. Isk.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18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Morvai Emese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Kispesti Erkel Ferenc Ált. Isk.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17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Pelsőczi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Milán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Békásmegyeri Veres Péter Gimnázium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17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Flavell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Jodie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XIII. Kerületi Pannónia Ált. Isk.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16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Sieferer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Robin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Békásmegyeri Veres Péter Gimnázium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15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Mészáros Villő Dóra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Kispesti Erkel Ferenc Ált. Isk.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13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Mundtner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Botond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Újbudai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Bocskai István Ált. Isk.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13</w:t>
            </w:r>
          </w:p>
        </w:tc>
      </w:tr>
      <w:tr w:rsidR="0080034D" w:rsidRPr="0080034D" w:rsidTr="00800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Selmeczi Bernadett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Újbudai</w:t>
            </w:r>
            <w:proofErr w:type="spellEnd"/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Bocskai István Ált. Isk.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D" w:rsidRPr="0080034D" w:rsidRDefault="0080034D" w:rsidP="0080034D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80034D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13</w:t>
            </w:r>
          </w:p>
        </w:tc>
      </w:tr>
    </w:tbl>
    <w:p w:rsidR="0080034D" w:rsidRPr="00096EC9" w:rsidRDefault="0080034D" w:rsidP="0080034D">
      <w:pPr>
        <w:spacing w:before="0" w:beforeAutospacing="0" w:after="160" w:afterAutospacing="0" w:line="259" w:lineRule="auto"/>
        <w:rPr>
          <w:rFonts w:eastAsia="Calibri" w:cs="Times New Roman"/>
          <w:b/>
          <w:sz w:val="28"/>
          <w:szCs w:val="28"/>
        </w:rPr>
      </w:pPr>
    </w:p>
    <w:p w:rsidR="0080034D" w:rsidRDefault="0080034D" w:rsidP="0080034D"/>
    <w:p w:rsidR="0080034D" w:rsidRDefault="0080034D" w:rsidP="0080034D">
      <w:pPr>
        <w:jc w:val="center"/>
        <w:rPr>
          <w:b/>
          <w:smallCaps/>
        </w:rPr>
      </w:pPr>
    </w:p>
    <w:p w:rsidR="0080034D" w:rsidRDefault="0080034D" w:rsidP="0080034D">
      <w:pPr>
        <w:jc w:val="center"/>
        <w:rPr>
          <w:b/>
          <w:smallCaps/>
        </w:rPr>
      </w:pPr>
      <w:r w:rsidRPr="003E1716">
        <w:rPr>
          <w:b/>
          <w:smallCaps/>
        </w:rPr>
        <w:t>Írásbeli eredmények</w:t>
      </w:r>
    </w:p>
    <w:p w:rsidR="0080034D" w:rsidRDefault="0080034D" w:rsidP="0080034D">
      <w:pPr>
        <w:jc w:val="center"/>
        <w:rPr>
          <w:b/>
          <w:smallCaps/>
        </w:rPr>
      </w:pPr>
      <w:r>
        <w:rPr>
          <w:b/>
          <w:smallCaps/>
        </w:rPr>
        <w:t>7</w:t>
      </w:r>
      <w:r>
        <w:rPr>
          <w:b/>
          <w:smallCaps/>
        </w:rPr>
        <w:t>-</w:t>
      </w:r>
      <w:r>
        <w:rPr>
          <w:b/>
          <w:smallCaps/>
        </w:rPr>
        <w:t xml:space="preserve"> 8</w:t>
      </w:r>
      <w:r>
        <w:rPr>
          <w:b/>
          <w:smallCaps/>
        </w:rPr>
        <w:t>. évfolyam</w:t>
      </w:r>
    </w:p>
    <w:p w:rsidR="0080034D" w:rsidRPr="0080034D" w:rsidRDefault="0080034D" w:rsidP="0080034D">
      <w:pPr>
        <w:spacing w:before="0" w:beforeAutospacing="0" w:after="0" w:afterAutospacing="0" w:line="259" w:lineRule="auto"/>
        <w:jc w:val="both"/>
        <w:rPr>
          <w:rFonts w:eastAsia="Calibri" w:cs="Times New Roman"/>
          <w:b/>
          <w:color w:val="222222"/>
          <w:sz w:val="28"/>
          <w:szCs w:val="28"/>
          <w:shd w:val="clear" w:color="auto" w:fill="FFFFFF"/>
        </w:rPr>
      </w:pPr>
      <w:r w:rsidRPr="0080034D">
        <w:rPr>
          <w:rFonts w:eastAsia="Calibri" w:cs="Times New Roman"/>
          <w:b/>
          <w:bCs/>
          <w:sz w:val="23"/>
          <w:szCs w:val="23"/>
        </w:rPr>
        <w:t xml:space="preserve">II/c </w:t>
      </w:r>
      <w:r w:rsidRPr="0080034D">
        <w:rPr>
          <w:rFonts w:eastAsia="Calibri" w:cs="Times New Roman"/>
          <w:sz w:val="23"/>
          <w:szCs w:val="23"/>
        </w:rPr>
        <w:t>kategória:</w:t>
      </w:r>
      <w:r w:rsidRPr="0080034D">
        <w:rPr>
          <w:rFonts w:ascii="Arial" w:eastAsia="Calibri" w:hAnsi="Arial" w:cs="Arial"/>
          <w:color w:val="222222"/>
          <w:szCs w:val="24"/>
          <w:shd w:val="clear" w:color="auto" w:fill="FFFFFF"/>
        </w:rPr>
        <w:t xml:space="preserve"> </w:t>
      </w:r>
      <w:r w:rsidRPr="0080034D">
        <w:rPr>
          <w:rFonts w:eastAsia="Calibri" w:cs="Times New Roman"/>
          <w:b/>
          <w:color w:val="222222"/>
          <w:sz w:val="28"/>
          <w:szCs w:val="28"/>
          <w:shd w:val="clear" w:color="auto" w:fill="FFFFFF"/>
        </w:rPr>
        <w:t xml:space="preserve">Maradni vagy átállni? </w:t>
      </w:r>
    </w:p>
    <w:p w:rsidR="0080034D" w:rsidRDefault="0080034D" w:rsidP="0080034D">
      <w:pPr>
        <w:spacing w:before="0" w:beforeAutospacing="0" w:after="0" w:afterAutospacing="0" w:line="259" w:lineRule="auto"/>
        <w:ind w:left="1416"/>
        <w:jc w:val="both"/>
        <w:rPr>
          <w:rFonts w:ascii="Arial" w:eastAsia="Calibri" w:hAnsi="Arial" w:cs="Arial"/>
          <w:color w:val="222222"/>
          <w:szCs w:val="24"/>
          <w:shd w:val="clear" w:color="auto" w:fill="FFFFFF"/>
        </w:rPr>
      </w:pPr>
      <w:r w:rsidRPr="0080034D">
        <w:rPr>
          <w:rFonts w:eastAsia="Calibri" w:cs="Times New Roman"/>
          <w:b/>
          <w:color w:val="222222"/>
          <w:sz w:val="28"/>
          <w:szCs w:val="28"/>
          <w:shd w:val="clear" w:color="auto" w:fill="FFFFFF"/>
        </w:rPr>
        <w:t>Tábornokok a magyar-német fegyverbarátságról</w:t>
      </w:r>
      <w:r w:rsidRPr="0080034D">
        <w:rPr>
          <w:rFonts w:ascii="Arial" w:eastAsia="Calibri" w:hAnsi="Arial" w:cs="Arial"/>
          <w:color w:val="222222"/>
          <w:szCs w:val="24"/>
          <w:shd w:val="clear" w:color="auto" w:fill="FFFFFF"/>
        </w:rPr>
        <w:t xml:space="preserve"> </w:t>
      </w:r>
    </w:p>
    <w:p w:rsidR="0080034D" w:rsidRDefault="0080034D" w:rsidP="0080034D">
      <w:pPr>
        <w:spacing w:before="0" w:beforeAutospacing="0" w:after="0" w:afterAutospacing="0" w:line="259" w:lineRule="auto"/>
        <w:ind w:left="1416"/>
        <w:jc w:val="both"/>
        <w:rPr>
          <w:rFonts w:ascii="Arial" w:eastAsia="Calibri" w:hAnsi="Arial" w:cs="Arial"/>
          <w:color w:val="222222"/>
          <w:szCs w:val="24"/>
          <w:shd w:val="clear" w:color="auto" w:fill="FFFFFF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80"/>
        <w:gridCol w:w="5860"/>
        <w:gridCol w:w="660"/>
      </w:tblGrid>
      <w:tr w:rsidR="00B3747E" w:rsidRPr="00B3747E" w:rsidTr="00B3747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  <w:proofErr w:type="spellStart"/>
            <w:r w:rsidRPr="00B3747E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  <w:t>I.hely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  <w:t xml:space="preserve">Koller Hanna 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XIII. Kerületi Pannónia Ált. Isk.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  <w:t>30</w:t>
            </w:r>
          </w:p>
        </w:tc>
      </w:tr>
      <w:tr w:rsidR="00B3747E" w:rsidRPr="00B3747E" w:rsidTr="00B37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  <w:proofErr w:type="spellStart"/>
            <w:r w:rsidRPr="00B3747E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  <w:t>II.hely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</w:pPr>
            <w:proofErr w:type="spellStart"/>
            <w:r w:rsidRPr="00B3747E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  <w:t>Dörnyei</w:t>
            </w:r>
            <w:proofErr w:type="spellEnd"/>
            <w:r w:rsidRPr="00B3747E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  <w:t xml:space="preserve"> Hanga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Újbudai</w:t>
            </w:r>
            <w:proofErr w:type="spellEnd"/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Bocskai István Ált. Isk.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  <w:t>29</w:t>
            </w:r>
          </w:p>
        </w:tc>
      </w:tr>
      <w:tr w:rsidR="00B3747E" w:rsidRPr="00B3747E" w:rsidTr="00B374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  <w:proofErr w:type="spellStart"/>
            <w:r w:rsidRPr="00B3747E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  <w:t>III.hely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</w:pPr>
            <w:proofErr w:type="spellStart"/>
            <w:r w:rsidRPr="00B3747E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  <w:t>Caracciolo</w:t>
            </w:r>
            <w:proofErr w:type="spellEnd"/>
            <w:r w:rsidRPr="00B3747E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B3747E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  <w:t>Delfo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Bp-i</w:t>
            </w:r>
            <w:proofErr w:type="spellEnd"/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Fazekas Mihály </w:t>
            </w:r>
            <w:proofErr w:type="spellStart"/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Gyak</w:t>
            </w:r>
            <w:proofErr w:type="spellEnd"/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. Ált. Isk. és Gimn.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  <w:t>27</w:t>
            </w:r>
          </w:p>
        </w:tc>
      </w:tr>
      <w:tr w:rsidR="00B3747E" w:rsidRPr="00B3747E" w:rsidTr="00B37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Kocsis Kata Ivett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Patrona</w:t>
            </w:r>
            <w:proofErr w:type="spellEnd"/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Hungariae Kat. </w:t>
            </w:r>
            <w:proofErr w:type="spellStart"/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Iskolaközp</w:t>
            </w:r>
            <w:proofErr w:type="spellEnd"/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26</w:t>
            </w:r>
          </w:p>
        </w:tc>
      </w:tr>
      <w:tr w:rsidR="00B3747E" w:rsidRPr="00B3747E" w:rsidTr="00B37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Nagy Csaba Farkas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Szent Korona Ált. Isk.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24</w:t>
            </w:r>
          </w:p>
        </w:tc>
      </w:tr>
      <w:tr w:rsidR="00B3747E" w:rsidRPr="00B3747E" w:rsidTr="00B37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Kardos Panna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Békásmegyeri Veres Péter Gimnázium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23</w:t>
            </w:r>
          </w:p>
        </w:tc>
      </w:tr>
      <w:tr w:rsidR="00B3747E" w:rsidRPr="00B3747E" w:rsidTr="00B37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Váczi Anna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Békásmegyeri Veres Péter Gimnázium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22</w:t>
            </w:r>
          </w:p>
        </w:tc>
      </w:tr>
      <w:tr w:rsidR="00B3747E" w:rsidRPr="00B3747E" w:rsidTr="00B37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Király Áron Bulcsú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Békásmegyeri Veres Péter Gimnázium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22</w:t>
            </w:r>
          </w:p>
        </w:tc>
      </w:tr>
      <w:tr w:rsidR="00B3747E" w:rsidRPr="00B3747E" w:rsidTr="00B37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Vig</w:t>
            </w:r>
            <w:proofErr w:type="spellEnd"/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Natália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Újbudai</w:t>
            </w:r>
            <w:proofErr w:type="spellEnd"/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Bocskai István Ált. Isk.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21</w:t>
            </w:r>
          </w:p>
        </w:tc>
      </w:tr>
      <w:tr w:rsidR="00B3747E" w:rsidRPr="00B3747E" w:rsidTr="00B37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Kati Kitti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Kispesti Erkel Ferenc Ált. Isk.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20</w:t>
            </w:r>
          </w:p>
        </w:tc>
      </w:tr>
      <w:tr w:rsidR="00B3747E" w:rsidRPr="00B3747E" w:rsidTr="00B37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Tar Sámuel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Bp. XVII. Kerületi Gregor József Ált. Isk.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20</w:t>
            </w:r>
          </w:p>
        </w:tc>
      </w:tr>
      <w:tr w:rsidR="00B3747E" w:rsidRPr="00B3747E" w:rsidTr="00B37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Vajnai László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Békásmegyeri Veres Péter Gimnázium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18</w:t>
            </w:r>
          </w:p>
        </w:tc>
      </w:tr>
      <w:tr w:rsidR="00B3747E" w:rsidRPr="00B3747E" w:rsidTr="00B37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Sziklai Dóra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Kispesti Erkel Ferenc Ált. Isk.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15</w:t>
            </w:r>
          </w:p>
        </w:tc>
      </w:tr>
      <w:tr w:rsidR="00B3747E" w:rsidRPr="00B3747E" w:rsidTr="00B37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Gurzó</w:t>
            </w:r>
            <w:proofErr w:type="spellEnd"/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Hanna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Újbudai</w:t>
            </w:r>
            <w:proofErr w:type="spellEnd"/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Bocskai István Ált. Isk.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7E" w:rsidRPr="00B3747E" w:rsidRDefault="00B3747E" w:rsidP="00B3747E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B3747E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15</w:t>
            </w:r>
          </w:p>
        </w:tc>
      </w:tr>
    </w:tbl>
    <w:p w:rsidR="00B3747E" w:rsidRPr="0080034D" w:rsidRDefault="00B3747E" w:rsidP="0080034D">
      <w:pPr>
        <w:spacing w:before="0" w:beforeAutospacing="0" w:after="0" w:afterAutospacing="0" w:line="259" w:lineRule="auto"/>
        <w:ind w:left="1416"/>
        <w:jc w:val="both"/>
        <w:rPr>
          <w:rFonts w:ascii="Arial" w:eastAsia="Calibri" w:hAnsi="Arial" w:cs="Arial"/>
          <w:color w:val="222222"/>
          <w:szCs w:val="24"/>
          <w:shd w:val="clear" w:color="auto" w:fill="FFFFFF"/>
        </w:rPr>
      </w:pPr>
    </w:p>
    <w:sectPr w:rsidR="00B3747E" w:rsidRPr="0080034D" w:rsidSect="009821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4D"/>
    <w:rsid w:val="00132D4B"/>
    <w:rsid w:val="00234AEE"/>
    <w:rsid w:val="004B4414"/>
    <w:rsid w:val="0080034D"/>
    <w:rsid w:val="00B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34D"/>
    <w:pPr>
      <w:spacing w:before="100" w:beforeAutospacing="1" w:after="100" w:afterAutospacing="1" w:line="36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34D"/>
    <w:pPr>
      <w:spacing w:before="100" w:beforeAutospacing="1" w:after="100" w:afterAutospacing="1" w:line="36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Ádámné Laczkó Melinda</dc:creator>
  <cp:keywords/>
  <dc:description/>
  <cp:lastModifiedBy>Ádámné Laczkó Melinda</cp:lastModifiedBy>
  <cp:revision>4</cp:revision>
  <dcterms:created xsi:type="dcterms:W3CDTF">2020-04-17T11:29:00Z</dcterms:created>
  <dcterms:modified xsi:type="dcterms:W3CDTF">2020-04-17T11:53:00Z</dcterms:modified>
</cp:coreProperties>
</file>