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B03670" w:rsidRPr="000607ED" w:rsidRDefault="0058701A" w:rsidP="004A4246">
      <w:pPr>
        <w:spacing w:after="0" w:line="240" w:lineRule="auto"/>
        <w:jc w:val="center"/>
        <w:rPr>
          <w:rFonts w:ascii="AvantGarde Md BT" w:hAnsi="AvantGarde Md BT"/>
          <w:b/>
          <w:sz w:val="52"/>
          <w:szCs w:val="52"/>
        </w:rPr>
      </w:pPr>
      <w:bookmarkStart w:id="0" w:name="_GoBack"/>
      <w:bookmarkEnd w:id="0"/>
      <w:r w:rsidRPr="000607ED">
        <w:rPr>
          <w:rFonts w:ascii="AvantGarde Md BT" w:hAnsi="AvantGarde Md BT"/>
          <w:b/>
          <w:sz w:val="52"/>
          <w:szCs w:val="52"/>
        </w:rPr>
        <w:t>HUNYADI MÁTYÁS TÖRTÉNELEMVERSENY</w:t>
      </w:r>
    </w:p>
    <w:p w:rsidR="0058701A" w:rsidRPr="004A4246" w:rsidRDefault="0058701A" w:rsidP="004A4246">
      <w:pPr>
        <w:spacing w:after="0" w:line="240" w:lineRule="auto"/>
        <w:jc w:val="center"/>
        <w:rPr>
          <w:sz w:val="36"/>
          <w:szCs w:val="36"/>
        </w:rPr>
      </w:pPr>
      <w:r w:rsidRPr="004A4246">
        <w:rPr>
          <w:sz w:val="36"/>
          <w:szCs w:val="36"/>
        </w:rPr>
        <w:t>2021</w:t>
      </w:r>
    </w:p>
    <w:p w:rsidR="004A4246" w:rsidRPr="0065279C" w:rsidRDefault="00F76182" w:rsidP="004A4246">
      <w:pPr>
        <w:spacing w:after="0" w:line="240" w:lineRule="auto"/>
        <w:jc w:val="center"/>
        <w:rPr>
          <w:rFonts w:ascii="Times New Roman" w:eastAsia="Times New Roman" w:hAnsi="Times New Roman" w:cs="Times New Roman"/>
          <w:i/>
          <w:color w:val="22272E"/>
          <w:sz w:val="28"/>
          <w:szCs w:val="28"/>
          <w:lang w:eastAsia="hu-HU"/>
        </w:rPr>
      </w:pPr>
      <w:r w:rsidRPr="0065279C">
        <w:rPr>
          <w:rFonts w:ascii="Times New Roman" w:eastAsia="Times New Roman" w:hAnsi="Times New Roman" w:cs="Times New Roman"/>
          <w:i/>
          <w:color w:val="22272E"/>
          <w:sz w:val="28"/>
          <w:szCs w:val="28"/>
          <w:lang w:eastAsia="hu-HU"/>
        </w:rPr>
        <w:t>„</w:t>
      </w:r>
      <w:r w:rsidRPr="00867740">
        <w:rPr>
          <w:rFonts w:ascii="Times New Roman" w:eastAsia="Times New Roman" w:hAnsi="Times New Roman" w:cs="Times New Roman"/>
          <w:i/>
          <w:color w:val="22272E"/>
          <w:sz w:val="28"/>
          <w:szCs w:val="28"/>
          <w:lang w:eastAsia="hu-HU"/>
        </w:rPr>
        <w:t>A múlt</w:t>
      </w:r>
      <w:r w:rsidR="004A4246" w:rsidRPr="0065279C">
        <w:rPr>
          <w:rFonts w:ascii="Times New Roman" w:eastAsia="Times New Roman" w:hAnsi="Times New Roman" w:cs="Times New Roman"/>
          <w:i/>
          <w:color w:val="22272E"/>
          <w:sz w:val="28"/>
          <w:szCs w:val="28"/>
          <w:lang w:eastAsia="hu-HU"/>
        </w:rPr>
        <w:t xml:space="preserve"> csak a jelen fényében érthető; és</w:t>
      </w:r>
    </w:p>
    <w:p w:rsidR="00F76182" w:rsidRPr="00867740" w:rsidRDefault="00F76182" w:rsidP="004A4246">
      <w:pPr>
        <w:spacing w:after="0" w:line="240" w:lineRule="auto"/>
        <w:jc w:val="center"/>
        <w:rPr>
          <w:rFonts w:ascii="Times New Roman" w:eastAsia="Times New Roman" w:hAnsi="Times New Roman" w:cs="Times New Roman"/>
          <w:i/>
          <w:color w:val="22272E"/>
          <w:sz w:val="28"/>
          <w:szCs w:val="28"/>
          <w:lang w:eastAsia="hu-HU"/>
        </w:rPr>
      </w:pPr>
      <w:proofErr w:type="gramStart"/>
      <w:r w:rsidRPr="00867740">
        <w:rPr>
          <w:rFonts w:ascii="Times New Roman" w:eastAsia="Times New Roman" w:hAnsi="Times New Roman" w:cs="Times New Roman"/>
          <w:i/>
          <w:color w:val="22272E"/>
          <w:sz w:val="28"/>
          <w:szCs w:val="28"/>
          <w:lang w:eastAsia="hu-HU"/>
        </w:rPr>
        <w:t>a</w:t>
      </w:r>
      <w:proofErr w:type="gramEnd"/>
      <w:r w:rsidRPr="00867740">
        <w:rPr>
          <w:rFonts w:ascii="Times New Roman" w:eastAsia="Times New Roman" w:hAnsi="Times New Roman" w:cs="Times New Roman"/>
          <w:i/>
          <w:color w:val="22272E"/>
          <w:sz w:val="28"/>
          <w:szCs w:val="28"/>
          <w:lang w:eastAsia="hu-HU"/>
        </w:rPr>
        <w:t xml:space="preserve"> jelent csak a múlt fényében érthetjük meg teljesen.</w:t>
      </w:r>
      <w:r w:rsidRPr="0065279C">
        <w:rPr>
          <w:rFonts w:ascii="Times New Roman" w:eastAsia="Times New Roman" w:hAnsi="Times New Roman" w:cs="Times New Roman"/>
          <w:i/>
          <w:color w:val="22272E"/>
          <w:sz w:val="28"/>
          <w:szCs w:val="28"/>
          <w:lang w:eastAsia="hu-HU"/>
        </w:rPr>
        <w:t>”</w:t>
      </w:r>
    </w:p>
    <w:p w:rsidR="00F76182" w:rsidRPr="0065279C" w:rsidRDefault="00F7536A" w:rsidP="003F4891">
      <w:pPr>
        <w:jc w:val="center"/>
        <w:rPr>
          <w:rFonts w:ascii="Times New Roman" w:hAnsi="Times New Roman" w:cs="Times New Roman"/>
        </w:rPr>
      </w:pPr>
      <w:hyperlink r:id="rId5" w:tooltip="Edward Hallett Carr idézetek" w:history="1">
        <w:r w:rsidR="007874C4">
          <w:rPr>
            <w:rFonts w:ascii="Times New Roman" w:eastAsia="Times New Roman" w:hAnsi="Times New Roman" w:cs="Times New Roman"/>
            <w:i/>
            <w:iCs/>
            <w:color w:val="22272E"/>
            <w:bdr w:val="none" w:sz="0" w:space="0" w:color="auto" w:frame="1"/>
            <w:lang w:eastAsia="hu-HU"/>
          </w:rPr>
          <w:t xml:space="preserve">E. H. </w:t>
        </w:r>
        <w:proofErr w:type="spellStart"/>
        <w:r w:rsidR="00F76182" w:rsidRPr="0065279C">
          <w:rPr>
            <w:rFonts w:ascii="Times New Roman" w:eastAsia="Times New Roman" w:hAnsi="Times New Roman" w:cs="Times New Roman"/>
            <w:i/>
            <w:iCs/>
            <w:color w:val="22272E"/>
            <w:bdr w:val="none" w:sz="0" w:space="0" w:color="auto" w:frame="1"/>
            <w:lang w:eastAsia="hu-HU"/>
          </w:rPr>
          <w:t>Carr</w:t>
        </w:r>
        <w:proofErr w:type="spellEnd"/>
      </w:hyperlink>
    </w:p>
    <w:p w:rsidR="00844D7C" w:rsidRPr="00335610" w:rsidRDefault="00F85B60" w:rsidP="00F76182">
      <w:pPr>
        <w:jc w:val="center"/>
        <w:rPr>
          <w:rFonts w:ascii="Times New Roman" w:hAnsi="Times New Roman" w:cs="Times New Roman"/>
          <w:b/>
          <w:sz w:val="28"/>
          <w:szCs w:val="28"/>
        </w:rPr>
      </w:pPr>
      <w:r w:rsidRPr="00335610">
        <w:rPr>
          <w:rFonts w:ascii="Times New Roman" w:hAnsi="Times New Roman" w:cs="Times New Roman"/>
          <w:sz w:val="28"/>
          <w:szCs w:val="28"/>
        </w:rPr>
        <w:t>A</w:t>
      </w:r>
      <w:r w:rsidRPr="00335610">
        <w:rPr>
          <w:rFonts w:ascii="Times New Roman" w:hAnsi="Times New Roman" w:cs="Times New Roman"/>
          <w:b/>
          <w:sz w:val="28"/>
          <w:szCs w:val="28"/>
        </w:rPr>
        <w:t xml:space="preserve"> </w:t>
      </w:r>
      <w:r w:rsidR="006F5939">
        <w:rPr>
          <w:rFonts w:ascii="Times New Roman" w:hAnsi="Times New Roman" w:cs="Times New Roman"/>
          <w:b/>
          <w:sz w:val="28"/>
          <w:szCs w:val="28"/>
        </w:rPr>
        <w:t xml:space="preserve">HM </w:t>
      </w:r>
      <w:r w:rsidRPr="00335610">
        <w:rPr>
          <w:rFonts w:ascii="Times New Roman" w:hAnsi="Times New Roman" w:cs="Times New Roman"/>
          <w:b/>
          <w:sz w:val="28"/>
          <w:szCs w:val="28"/>
        </w:rPr>
        <w:t xml:space="preserve">Hadtörténeti Intézet és Múzeum </w:t>
      </w:r>
      <w:r w:rsidRPr="00335610">
        <w:rPr>
          <w:rFonts w:ascii="Times New Roman" w:hAnsi="Times New Roman" w:cs="Times New Roman"/>
          <w:sz w:val="28"/>
          <w:szCs w:val="28"/>
        </w:rPr>
        <w:t>és a</w:t>
      </w:r>
      <w:r w:rsidRPr="00335610">
        <w:rPr>
          <w:rFonts w:ascii="Times New Roman" w:hAnsi="Times New Roman" w:cs="Times New Roman"/>
          <w:b/>
          <w:sz w:val="28"/>
          <w:szCs w:val="28"/>
        </w:rPr>
        <w:t xml:space="preserve"> Budapesti Fazekas Mihály Gyakorló Általános Iskola és Gimnázium</w:t>
      </w:r>
    </w:p>
    <w:p w:rsidR="0058701A" w:rsidRPr="00335610" w:rsidRDefault="00F85B60" w:rsidP="00F76182">
      <w:pPr>
        <w:jc w:val="center"/>
        <w:rPr>
          <w:rFonts w:ascii="Times New Roman" w:hAnsi="Times New Roman" w:cs="Times New Roman"/>
          <w:b/>
          <w:sz w:val="28"/>
          <w:szCs w:val="28"/>
        </w:rPr>
      </w:pPr>
      <w:r w:rsidRPr="00335610">
        <w:rPr>
          <w:rFonts w:ascii="Times New Roman" w:hAnsi="Times New Roman" w:cs="Times New Roman"/>
          <w:b/>
          <w:sz w:val="28"/>
          <w:szCs w:val="28"/>
        </w:rPr>
        <w:t xml:space="preserve"> </w:t>
      </w:r>
      <w:proofErr w:type="gramStart"/>
      <w:r w:rsidR="00AD579E" w:rsidRPr="00335610">
        <w:rPr>
          <w:rFonts w:ascii="Times New Roman" w:hAnsi="Times New Roman" w:cs="Times New Roman"/>
          <w:b/>
          <w:sz w:val="28"/>
          <w:szCs w:val="28"/>
        </w:rPr>
        <w:t>közös</w:t>
      </w:r>
      <w:proofErr w:type="gramEnd"/>
      <w:r w:rsidR="00AD579E" w:rsidRPr="00335610">
        <w:rPr>
          <w:rFonts w:ascii="Times New Roman" w:hAnsi="Times New Roman" w:cs="Times New Roman"/>
          <w:b/>
          <w:sz w:val="28"/>
          <w:szCs w:val="28"/>
        </w:rPr>
        <w:t xml:space="preserve"> </w:t>
      </w:r>
      <w:r w:rsidR="00B75DF4" w:rsidRPr="00335610">
        <w:rPr>
          <w:rFonts w:ascii="Times New Roman" w:hAnsi="Times New Roman" w:cs="Times New Roman"/>
          <w:b/>
          <w:sz w:val="28"/>
          <w:szCs w:val="28"/>
        </w:rPr>
        <w:t xml:space="preserve">szervezésű tantárgyi </w:t>
      </w:r>
      <w:r w:rsidR="0062274E" w:rsidRPr="00335610">
        <w:rPr>
          <w:rFonts w:ascii="Times New Roman" w:hAnsi="Times New Roman" w:cs="Times New Roman"/>
          <w:b/>
          <w:sz w:val="28"/>
          <w:szCs w:val="28"/>
        </w:rPr>
        <w:t>versenye</w:t>
      </w:r>
    </w:p>
    <w:p w:rsidR="0082564B" w:rsidRPr="00844D7C" w:rsidRDefault="0082564B" w:rsidP="00F76182">
      <w:pPr>
        <w:jc w:val="center"/>
        <w:rPr>
          <w:rFonts w:ascii="Times New Roman" w:hAnsi="Times New Roman" w:cs="Times New Roman"/>
          <w:b/>
          <w:sz w:val="24"/>
          <w:szCs w:val="24"/>
        </w:rPr>
      </w:pPr>
    </w:p>
    <w:p w:rsidR="00B75DF4" w:rsidRPr="00844D7C" w:rsidRDefault="00B75DF4" w:rsidP="00B75DF4">
      <w:pPr>
        <w:rPr>
          <w:rFonts w:ascii="Times New Roman" w:hAnsi="Times New Roman" w:cs="Times New Roman"/>
          <w:b/>
        </w:rPr>
      </w:pPr>
      <w:r w:rsidRPr="00844D7C">
        <w:rPr>
          <w:rFonts w:ascii="Times New Roman" w:hAnsi="Times New Roman" w:cs="Times New Roman"/>
          <w:b/>
        </w:rPr>
        <w:t xml:space="preserve">A verseny témája: </w:t>
      </w:r>
    </w:p>
    <w:p w:rsidR="00B75DF4" w:rsidRDefault="00B75DF4" w:rsidP="00002952">
      <w:pPr>
        <w:ind w:left="708"/>
        <w:rPr>
          <w:rFonts w:ascii="Times New Roman" w:hAnsi="Times New Roman" w:cs="Times New Roman"/>
          <w:b/>
          <w:i/>
          <w:sz w:val="36"/>
          <w:szCs w:val="36"/>
        </w:rPr>
      </w:pPr>
      <w:r w:rsidRPr="00B06003">
        <w:rPr>
          <w:rFonts w:ascii="Times New Roman" w:hAnsi="Times New Roman" w:cs="Times New Roman"/>
          <w:u w:val="single"/>
        </w:rPr>
        <w:t>5-6. évfolyam</w:t>
      </w:r>
      <w:proofErr w:type="gramStart"/>
      <w:r w:rsidRPr="00B06003">
        <w:rPr>
          <w:rFonts w:ascii="Times New Roman" w:hAnsi="Times New Roman" w:cs="Times New Roman"/>
          <w:u w:val="single"/>
        </w:rPr>
        <w:t>:</w:t>
      </w:r>
      <w:r w:rsidRPr="00844D7C">
        <w:rPr>
          <w:rFonts w:ascii="Times New Roman" w:hAnsi="Times New Roman" w:cs="Times New Roman"/>
        </w:rPr>
        <w:t xml:space="preserve"> </w:t>
      </w:r>
      <w:r w:rsidR="00002952" w:rsidRPr="00844D7C">
        <w:rPr>
          <w:rFonts w:ascii="Times New Roman" w:hAnsi="Times New Roman" w:cs="Times New Roman"/>
        </w:rPr>
        <w:t xml:space="preserve"> </w:t>
      </w:r>
      <w:r w:rsidRPr="00AD579E">
        <w:rPr>
          <w:rFonts w:ascii="Times New Roman" w:hAnsi="Times New Roman" w:cs="Times New Roman"/>
          <w:b/>
          <w:i/>
          <w:sz w:val="36"/>
          <w:szCs w:val="36"/>
        </w:rPr>
        <w:t>Hunyadi</w:t>
      </w:r>
      <w:proofErr w:type="gramEnd"/>
      <w:r w:rsidRPr="00AD579E">
        <w:rPr>
          <w:rFonts w:ascii="Times New Roman" w:hAnsi="Times New Roman" w:cs="Times New Roman"/>
          <w:b/>
          <w:i/>
          <w:sz w:val="36"/>
          <w:szCs w:val="36"/>
        </w:rPr>
        <w:t xml:space="preserve"> Mátyás a hadviselő király</w:t>
      </w:r>
    </w:p>
    <w:p w:rsidR="00B06003" w:rsidRPr="00B06003" w:rsidRDefault="00B06003" w:rsidP="00002952">
      <w:pPr>
        <w:ind w:left="708"/>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B06003">
        <w:rPr>
          <w:rFonts w:ascii="Times New Roman" w:hAnsi="Times New Roman" w:cs="Times New Roman"/>
          <w:b/>
          <w:sz w:val="24"/>
          <w:szCs w:val="24"/>
        </w:rPr>
        <w:t>A legyőzhetetlen Hunyadi Mátyás</w:t>
      </w:r>
    </w:p>
    <w:p w:rsidR="00B06003" w:rsidRDefault="00B06003" w:rsidP="00002952">
      <w:pPr>
        <w:ind w:left="708"/>
        <w:rPr>
          <w:rFonts w:ascii="Times New Roman" w:hAnsi="Times New Roman" w:cs="Times New Roman"/>
          <w:sz w:val="24"/>
          <w:szCs w:val="24"/>
        </w:rPr>
      </w:pPr>
      <w:r>
        <w:rPr>
          <w:rFonts w:ascii="Times New Roman" w:hAnsi="Times New Roman" w:cs="Times New Roman"/>
          <w:sz w:val="24"/>
          <w:szCs w:val="24"/>
        </w:rPr>
        <w:t xml:space="preserve">                            b, </w:t>
      </w:r>
      <w:r w:rsidRPr="00B06003">
        <w:rPr>
          <w:rFonts w:ascii="Times New Roman" w:hAnsi="Times New Roman" w:cs="Times New Roman"/>
          <w:b/>
          <w:sz w:val="24"/>
          <w:szCs w:val="24"/>
        </w:rPr>
        <w:t>Hunyadi Mátyás hatalomra kerülése és belpolitikája</w:t>
      </w:r>
      <w:r>
        <w:rPr>
          <w:rFonts w:ascii="Times New Roman" w:hAnsi="Times New Roman" w:cs="Times New Roman"/>
          <w:sz w:val="24"/>
          <w:szCs w:val="24"/>
        </w:rPr>
        <w:t xml:space="preserve">                                   </w:t>
      </w:r>
    </w:p>
    <w:p w:rsidR="00B06003" w:rsidRDefault="00B06003" w:rsidP="00B06003">
      <w:pPr>
        <w:ind w:left="708"/>
        <w:rPr>
          <w:rFonts w:ascii="Times New Roman" w:hAnsi="Times New Roman" w:cs="Times New Roman"/>
          <w:sz w:val="24"/>
          <w:szCs w:val="24"/>
        </w:rPr>
      </w:pPr>
      <w:r>
        <w:rPr>
          <w:rFonts w:ascii="Times New Roman" w:hAnsi="Times New Roman" w:cs="Times New Roman"/>
          <w:sz w:val="24"/>
          <w:szCs w:val="24"/>
        </w:rPr>
        <w:t xml:space="preserve">                            c, </w:t>
      </w:r>
      <w:r w:rsidRPr="00B06003">
        <w:rPr>
          <w:rFonts w:ascii="Times New Roman" w:hAnsi="Times New Roman" w:cs="Times New Roman"/>
          <w:b/>
          <w:sz w:val="24"/>
          <w:szCs w:val="24"/>
        </w:rPr>
        <w:t>Mátyás zászlaja alatt</w:t>
      </w:r>
    </w:p>
    <w:p w:rsidR="00B06003" w:rsidRPr="00B06003" w:rsidRDefault="00B06003" w:rsidP="00002952">
      <w:pPr>
        <w:ind w:left="708"/>
        <w:rPr>
          <w:rFonts w:ascii="Times New Roman" w:hAnsi="Times New Roman" w:cs="Times New Roman"/>
          <w:sz w:val="24"/>
          <w:szCs w:val="24"/>
        </w:rPr>
      </w:pPr>
    </w:p>
    <w:p w:rsidR="00B06003" w:rsidRDefault="00B75DF4" w:rsidP="00B06003">
      <w:pPr>
        <w:ind w:left="708"/>
        <w:rPr>
          <w:rFonts w:ascii="Times New Roman" w:hAnsi="Times New Roman" w:cs="Times New Roman"/>
          <w:b/>
          <w:i/>
          <w:sz w:val="36"/>
          <w:szCs w:val="36"/>
        </w:rPr>
      </w:pPr>
      <w:r w:rsidRPr="00547AA1">
        <w:rPr>
          <w:rFonts w:ascii="Times New Roman" w:hAnsi="Times New Roman" w:cs="Times New Roman"/>
          <w:u w:val="single"/>
        </w:rPr>
        <w:t>7-8. évfolyam</w:t>
      </w:r>
      <w:proofErr w:type="gramStart"/>
      <w:r w:rsidRPr="00547AA1">
        <w:rPr>
          <w:rFonts w:ascii="Times New Roman" w:hAnsi="Times New Roman" w:cs="Times New Roman"/>
          <w:sz w:val="28"/>
          <w:szCs w:val="28"/>
          <w:u w:val="single"/>
        </w:rPr>
        <w:t>:</w:t>
      </w:r>
      <w:r w:rsidRPr="00AD579E">
        <w:rPr>
          <w:rFonts w:ascii="Times New Roman" w:hAnsi="Times New Roman" w:cs="Times New Roman"/>
          <w:sz w:val="28"/>
          <w:szCs w:val="28"/>
        </w:rPr>
        <w:t xml:space="preserve"> </w:t>
      </w:r>
      <w:r w:rsidR="00002952" w:rsidRPr="00AD579E">
        <w:rPr>
          <w:rFonts w:ascii="Times New Roman" w:hAnsi="Times New Roman" w:cs="Times New Roman"/>
          <w:sz w:val="28"/>
          <w:szCs w:val="28"/>
        </w:rPr>
        <w:t xml:space="preserve"> </w:t>
      </w:r>
      <w:r w:rsidR="0022321A" w:rsidRPr="0022321A">
        <w:rPr>
          <w:rFonts w:ascii="Times New Roman" w:hAnsi="Times New Roman" w:cs="Times New Roman"/>
          <w:b/>
          <w:i/>
          <w:sz w:val="36"/>
          <w:szCs w:val="36"/>
        </w:rPr>
        <w:t>A</w:t>
      </w:r>
      <w:proofErr w:type="gramEnd"/>
      <w:r w:rsidR="0022321A" w:rsidRPr="0022321A">
        <w:rPr>
          <w:rFonts w:ascii="Times New Roman" w:hAnsi="Times New Roman" w:cs="Times New Roman"/>
          <w:b/>
          <w:i/>
          <w:sz w:val="36"/>
          <w:szCs w:val="36"/>
        </w:rPr>
        <w:t xml:space="preserve"> </w:t>
      </w:r>
      <w:r w:rsidRPr="0022321A">
        <w:rPr>
          <w:rFonts w:ascii="Times New Roman" w:hAnsi="Times New Roman" w:cs="Times New Roman"/>
          <w:b/>
          <w:i/>
          <w:sz w:val="36"/>
          <w:szCs w:val="36"/>
        </w:rPr>
        <w:t>II. világháború</w:t>
      </w:r>
      <w:r w:rsidRPr="00AD579E">
        <w:rPr>
          <w:rFonts w:ascii="Times New Roman" w:hAnsi="Times New Roman" w:cs="Times New Roman"/>
          <w:b/>
          <w:i/>
          <w:sz w:val="36"/>
          <w:szCs w:val="36"/>
        </w:rPr>
        <w:t xml:space="preserve"> hazai csatái</w:t>
      </w:r>
    </w:p>
    <w:p w:rsidR="00B06003" w:rsidRPr="0082564B" w:rsidRDefault="00B06003" w:rsidP="00B06003">
      <w:pPr>
        <w:ind w:left="708"/>
        <w:rPr>
          <w:rFonts w:ascii="Calibri" w:eastAsia="Calibri" w:hAnsi="Calibri" w:cs="Times New Roman"/>
          <w:sz w:val="24"/>
          <w:szCs w:val="24"/>
        </w:rPr>
      </w:pPr>
      <w:r>
        <w:rPr>
          <w:rFonts w:ascii="Times New Roman" w:hAnsi="Times New Roman" w:cs="Times New Roman"/>
          <w:b/>
          <w:i/>
          <w:sz w:val="36"/>
          <w:szCs w:val="36"/>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82564B">
        <w:rPr>
          <w:rFonts w:ascii="Times New Roman" w:eastAsia="Calibri" w:hAnsi="Times New Roman" w:cs="Times New Roman"/>
          <w:b/>
          <w:sz w:val="24"/>
          <w:szCs w:val="24"/>
        </w:rPr>
        <w:t>Az alföldi páncélosütközet</w:t>
      </w:r>
    </w:p>
    <w:p w:rsidR="00B06003" w:rsidRDefault="00B06003" w:rsidP="00B06003">
      <w:pPr>
        <w:ind w:left="708"/>
        <w:rPr>
          <w:rFonts w:ascii="Calibri" w:eastAsia="Calibri" w:hAnsi="Calibri" w:cs="Times New Roman"/>
        </w:rPr>
      </w:pPr>
      <w:r>
        <w:rPr>
          <w:rFonts w:ascii="Calibri" w:eastAsia="Calibri" w:hAnsi="Calibri" w:cs="Times New Roman"/>
        </w:rPr>
        <w:t xml:space="preserve">                                  b,</w:t>
      </w:r>
      <w:r w:rsidRPr="00B06003">
        <w:rPr>
          <w:rFonts w:ascii="Calibri" w:eastAsia="Calibri" w:hAnsi="Calibri" w:cs="Times New Roman"/>
        </w:rPr>
        <w:t xml:space="preserve"> </w:t>
      </w:r>
      <w:r w:rsidRPr="0082564B">
        <w:rPr>
          <w:rFonts w:ascii="Times New Roman" w:eastAsia="Calibri" w:hAnsi="Times New Roman" w:cs="Times New Roman"/>
          <w:b/>
          <w:sz w:val="24"/>
          <w:szCs w:val="24"/>
        </w:rPr>
        <w:t>Budapest ostroma</w:t>
      </w:r>
    </w:p>
    <w:p w:rsidR="00B06003" w:rsidRPr="0082564B" w:rsidRDefault="00B06003" w:rsidP="00B06003">
      <w:pPr>
        <w:ind w:left="708"/>
        <w:rPr>
          <w:rFonts w:ascii="Times New Roman" w:eastAsia="Calibri" w:hAnsi="Times New Roman" w:cs="Times New Roman"/>
          <w:b/>
          <w:sz w:val="24"/>
          <w:szCs w:val="24"/>
        </w:rPr>
      </w:pPr>
      <w:r>
        <w:rPr>
          <w:rFonts w:ascii="Calibri" w:eastAsia="Calibri" w:hAnsi="Calibri" w:cs="Times New Roman"/>
        </w:rPr>
        <w:t xml:space="preserve">                                  c</w:t>
      </w:r>
      <w:r w:rsidRPr="00B06003">
        <w:rPr>
          <w:rFonts w:ascii="Calibri" w:eastAsia="Calibri" w:hAnsi="Calibri" w:cs="Times New Roman"/>
        </w:rPr>
        <w:t xml:space="preserve">, </w:t>
      </w:r>
      <w:r w:rsidRPr="0082564B">
        <w:rPr>
          <w:rFonts w:ascii="Times New Roman" w:eastAsia="Calibri" w:hAnsi="Times New Roman" w:cs="Times New Roman"/>
          <w:b/>
          <w:sz w:val="24"/>
          <w:szCs w:val="24"/>
        </w:rPr>
        <w:t>Légi háború Magyarország felett</w:t>
      </w:r>
    </w:p>
    <w:p w:rsidR="00746B1D" w:rsidRPr="00335610" w:rsidRDefault="00B06003" w:rsidP="00335610">
      <w:pPr>
        <w:ind w:left="708"/>
        <w:rPr>
          <w:rFonts w:ascii="Times New Roman" w:eastAsia="Calibri" w:hAnsi="Times New Roman" w:cs="Times New Roman"/>
          <w:b/>
          <w:sz w:val="24"/>
          <w:szCs w:val="24"/>
        </w:rPr>
      </w:pPr>
      <w:r>
        <w:rPr>
          <w:rFonts w:ascii="Calibri" w:eastAsia="Calibri" w:hAnsi="Calibri" w:cs="Times New Roman"/>
        </w:rPr>
        <w:t xml:space="preserve">                                 d, </w:t>
      </w:r>
      <w:r w:rsidRPr="0082564B">
        <w:rPr>
          <w:rFonts w:ascii="Times New Roman" w:eastAsia="Calibri" w:hAnsi="Times New Roman" w:cs="Times New Roman"/>
          <w:b/>
          <w:sz w:val="24"/>
          <w:szCs w:val="24"/>
        </w:rPr>
        <w:t>Tavaszi ébredés- a magyarországi harcok vége</w:t>
      </w:r>
    </w:p>
    <w:p w:rsidR="00AD579E" w:rsidRDefault="00746B1D" w:rsidP="00E60261">
      <w:pPr>
        <w:spacing w:after="0" w:line="240" w:lineRule="auto"/>
        <w:rPr>
          <w:rFonts w:ascii="Times New Roman" w:hAnsi="Times New Roman" w:cs="Times New Roman"/>
          <w:b/>
          <w:sz w:val="24"/>
          <w:szCs w:val="24"/>
        </w:rPr>
      </w:pPr>
      <w:r w:rsidRPr="00AD579E">
        <w:rPr>
          <w:rFonts w:ascii="Times New Roman" w:hAnsi="Times New Roman" w:cs="Times New Roman"/>
          <w:b/>
          <w:sz w:val="24"/>
          <w:szCs w:val="24"/>
        </w:rPr>
        <w:t>A ver</w:t>
      </w:r>
      <w:r w:rsidR="00BE7363" w:rsidRPr="00AD579E">
        <w:rPr>
          <w:rFonts w:ascii="Times New Roman" w:hAnsi="Times New Roman" w:cs="Times New Roman"/>
          <w:b/>
          <w:sz w:val="24"/>
          <w:szCs w:val="24"/>
        </w:rPr>
        <w:t>seny célja:</w:t>
      </w:r>
    </w:p>
    <w:p w:rsidR="00BE7363" w:rsidRPr="00AD579E" w:rsidRDefault="00BE7363" w:rsidP="00AD579E">
      <w:pPr>
        <w:spacing w:after="0" w:line="240" w:lineRule="auto"/>
        <w:rPr>
          <w:rFonts w:ascii="Times New Roman" w:hAnsi="Times New Roman" w:cs="Times New Roman"/>
          <w:sz w:val="24"/>
          <w:szCs w:val="24"/>
        </w:rPr>
      </w:pPr>
      <w:r w:rsidRPr="00AD579E">
        <w:rPr>
          <w:rFonts w:ascii="Times New Roman" w:hAnsi="Times New Roman" w:cs="Times New Roman"/>
          <w:sz w:val="24"/>
          <w:szCs w:val="24"/>
        </w:rPr>
        <w:t>Hazánk múltjának</w:t>
      </w:r>
      <w:r w:rsidR="00746B1D" w:rsidRPr="00AD579E">
        <w:rPr>
          <w:rFonts w:ascii="Times New Roman" w:hAnsi="Times New Roman" w:cs="Times New Roman"/>
          <w:sz w:val="24"/>
          <w:szCs w:val="24"/>
        </w:rPr>
        <w:t xml:space="preserve">, </w:t>
      </w:r>
      <w:r w:rsidRPr="00AD579E">
        <w:rPr>
          <w:rFonts w:ascii="Times New Roman" w:hAnsi="Times New Roman" w:cs="Times New Roman"/>
          <w:sz w:val="24"/>
          <w:szCs w:val="24"/>
        </w:rPr>
        <w:t>elődeink</w:t>
      </w:r>
      <w:r w:rsidR="00746B1D" w:rsidRPr="00AD579E">
        <w:rPr>
          <w:rFonts w:ascii="Times New Roman" w:hAnsi="Times New Roman" w:cs="Times New Roman"/>
          <w:sz w:val="24"/>
          <w:szCs w:val="24"/>
        </w:rPr>
        <w:t xml:space="preserve"> tetteinek</w:t>
      </w:r>
      <w:r w:rsidRPr="00AD579E">
        <w:rPr>
          <w:rFonts w:ascii="Times New Roman" w:hAnsi="Times New Roman" w:cs="Times New Roman"/>
          <w:sz w:val="24"/>
          <w:szCs w:val="24"/>
        </w:rPr>
        <w:t xml:space="preserve"> részletesebb megismerése</w:t>
      </w:r>
      <w:r w:rsidR="001E4E8C">
        <w:rPr>
          <w:rFonts w:ascii="Times New Roman" w:hAnsi="Times New Roman" w:cs="Times New Roman"/>
          <w:sz w:val="24"/>
          <w:szCs w:val="24"/>
        </w:rPr>
        <w:t xml:space="preserve">. </w:t>
      </w:r>
      <w:r w:rsidRPr="00AD579E">
        <w:rPr>
          <w:rFonts w:ascii="Times New Roman" w:hAnsi="Times New Roman" w:cs="Times New Roman"/>
          <w:sz w:val="24"/>
          <w:szCs w:val="24"/>
        </w:rPr>
        <w:t>Elfeledett hősök és hősies cselekedetek feleleven</w:t>
      </w:r>
      <w:r w:rsidR="00AD579E">
        <w:rPr>
          <w:rFonts w:ascii="Times New Roman" w:hAnsi="Times New Roman" w:cs="Times New Roman"/>
          <w:sz w:val="24"/>
          <w:szCs w:val="24"/>
        </w:rPr>
        <w:t xml:space="preserve">ítése és a hazaszeretet ápolása. </w:t>
      </w:r>
      <w:r w:rsidRPr="00AD579E">
        <w:rPr>
          <w:rFonts w:ascii="Times New Roman" w:hAnsi="Times New Roman" w:cs="Times New Roman"/>
          <w:sz w:val="24"/>
          <w:szCs w:val="24"/>
        </w:rPr>
        <w:t>Tehetséggondozás és a résztvevő diákok ismeretszerző,</w:t>
      </w:r>
      <w:r w:rsidR="00464441" w:rsidRPr="00AD579E">
        <w:rPr>
          <w:rFonts w:ascii="Times New Roman" w:hAnsi="Times New Roman" w:cs="Times New Roman"/>
          <w:sz w:val="24"/>
          <w:szCs w:val="24"/>
        </w:rPr>
        <w:t xml:space="preserve"> forráselemező,</w:t>
      </w:r>
      <w:r w:rsidRPr="00AD579E">
        <w:rPr>
          <w:rFonts w:ascii="Times New Roman" w:hAnsi="Times New Roman" w:cs="Times New Roman"/>
          <w:sz w:val="24"/>
          <w:szCs w:val="24"/>
        </w:rPr>
        <w:t xml:space="preserve"> </w:t>
      </w:r>
      <w:r w:rsidR="006F5939">
        <w:rPr>
          <w:rFonts w:ascii="Times New Roman" w:hAnsi="Times New Roman" w:cs="Times New Roman"/>
          <w:sz w:val="24"/>
          <w:szCs w:val="24"/>
        </w:rPr>
        <w:t>rendszerező és kreatív képességei</w:t>
      </w:r>
      <w:r w:rsidRPr="00AD579E">
        <w:rPr>
          <w:rFonts w:ascii="Times New Roman" w:hAnsi="Times New Roman" w:cs="Times New Roman"/>
          <w:sz w:val="24"/>
          <w:szCs w:val="24"/>
        </w:rPr>
        <w:t>nek fejlesztése a</w:t>
      </w:r>
      <w:r w:rsidR="006F5939">
        <w:rPr>
          <w:rFonts w:ascii="Times New Roman" w:hAnsi="Times New Roman" w:cs="Times New Roman"/>
          <w:sz w:val="24"/>
          <w:szCs w:val="24"/>
        </w:rPr>
        <w:t xml:space="preserve"> történel</w:t>
      </w:r>
      <w:r w:rsidR="00464441" w:rsidRPr="00AD579E">
        <w:rPr>
          <w:rFonts w:ascii="Times New Roman" w:hAnsi="Times New Roman" w:cs="Times New Roman"/>
          <w:sz w:val="24"/>
          <w:szCs w:val="24"/>
        </w:rPr>
        <w:t>mi kutatás eszközei</w:t>
      </w:r>
      <w:r w:rsidR="00AD579E">
        <w:rPr>
          <w:rFonts w:ascii="Times New Roman" w:hAnsi="Times New Roman" w:cs="Times New Roman"/>
          <w:sz w:val="24"/>
          <w:szCs w:val="24"/>
        </w:rPr>
        <w:t xml:space="preserve">nek </w:t>
      </w:r>
      <w:r w:rsidRPr="00AD579E">
        <w:rPr>
          <w:rFonts w:ascii="Times New Roman" w:hAnsi="Times New Roman" w:cs="Times New Roman"/>
          <w:sz w:val="24"/>
          <w:szCs w:val="24"/>
        </w:rPr>
        <w:t>alkalmazásával</w:t>
      </w:r>
      <w:r w:rsidR="00464441" w:rsidRPr="00AD579E">
        <w:rPr>
          <w:rFonts w:ascii="Times New Roman" w:hAnsi="Times New Roman" w:cs="Times New Roman"/>
          <w:sz w:val="24"/>
          <w:szCs w:val="24"/>
        </w:rPr>
        <w:t>.</w:t>
      </w:r>
    </w:p>
    <w:p w:rsidR="00E60261" w:rsidRPr="00AD579E" w:rsidRDefault="00E60261" w:rsidP="00E60261">
      <w:pPr>
        <w:spacing w:after="0" w:line="240" w:lineRule="auto"/>
        <w:ind w:left="1416"/>
        <w:rPr>
          <w:rFonts w:ascii="Times New Roman" w:hAnsi="Times New Roman" w:cs="Times New Roman"/>
          <w:sz w:val="24"/>
          <w:szCs w:val="24"/>
        </w:rPr>
      </w:pPr>
    </w:p>
    <w:p w:rsidR="00F85927" w:rsidRDefault="00C77223" w:rsidP="00F85927">
      <w:pPr>
        <w:spacing w:after="0" w:line="240" w:lineRule="auto"/>
        <w:rPr>
          <w:rFonts w:ascii="Times New Roman" w:hAnsi="Times New Roman" w:cs="Times New Roman"/>
          <w:b/>
          <w:sz w:val="24"/>
          <w:szCs w:val="24"/>
        </w:rPr>
      </w:pPr>
      <w:r w:rsidRPr="00AD579E">
        <w:rPr>
          <w:rFonts w:ascii="Times New Roman" w:hAnsi="Times New Roman" w:cs="Times New Roman"/>
          <w:b/>
          <w:sz w:val="24"/>
          <w:szCs w:val="24"/>
        </w:rPr>
        <w:t xml:space="preserve">A verseny résztvevői: </w:t>
      </w:r>
    </w:p>
    <w:p w:rsidR="00C77223" w:rsidRDefault="00C77223" w:rsidP="00F85927">
      <w:pPr>
        <w:spacing w:after="0" w:line="240" w:lineRule="auto"/>
        <w:rPr>
          <w:rFonts w:ascii="Times New Roman" w:hAnsi="Times New Roman" w:cs="Times New Roman"/>
          <w:sz w:val="24"/>
          <w:szCs w:val="24"/>
        </w:rPr>
      </w:pPr>
      <w:r w:rsidRPr="00DB5705">
        <w:rPr>
          <w:rFonts w:ascii="Times New Roman" w:hAnsi="Times New Roman" w:cs="Times New Roman"/>
          <w:sz w:val="24"/>
          <w:szCs w:val="24"/>
          <w:u w:val="single"/>
        </w:rPr>
        <w:t>2 fős csapatok</w:t>
      </w:r>
      <w:r w:rsidR="00F85927">
        <w:rPr>
          <w:rFonts w:ascii="Times New Roman" w:hAnsi="Times New Roman" w:cs="Times New Roman"/>
          <w:sz w:val="24"/>
          <w:szCs w:val="24"/>
        </w:rPr>
        <w:t>, melynek tagjai</w:t>
      </w:r>
      <w:r w:rsidRPr="00AD579E">
        <w:rPr>
          <w:rFonts w:ascii="Times New Roman" w:hAnsi="Times New Roman" w:cs="Times New Roman"/>
          <w:sz w:val="24"/>
          <w:szCs w:val="24"/>
        </w:rPr>
        <w:t xml:space="preserve"> az általános iskola </w:t>
      </w:r>
      <w:r w:rsidR="00A235AE" w:rsidRPr="00AD579E">
        <w:rPr>
          <w:rFonts w:ascii="Times New Roman" w:hAnsi="Times New Roman" w:cs="Times New Roman"/>
          <w:sz w:val="24"/>
          <w:szCs w:val="24"/>
        </w:rPr>
        <w:t>5. és 6.</w:t>
      </w:r>
      <w:r w:rsidR="003D4EAB">
        <w:rPr>
          <w:rFonts w:ascii="Times New Roman" w:hAnsi="Times New Roman" w:cs="Times New Roman"/>
          <w:sz w:val="24"/>
          <w:szCs w:val="24"/>
        </w:rPr>
        <w:t xml:space="preserve"> </w:t>
      </w:r>
      <w:r w:rsidR="00DB5705">
        <w:rPr>
          <w:rFonts w:ascii="Times New Roman" w:hAnsi="Times New Roman" w:cs="Times New Roman"/>
          <w:sz w:val="24"/>
          <w:szCs w:val="24"/>
        </w:rPr>
        <w:t xml:space="preserve">vagy </w:t>
      </w:r>
      <w:r w:rsidR="00A235AE" w:rsidRPr="00AD579E">
        <w:rPr>
          <w:rFonts w:ascii="Times New Roman" w:hAnsi="Times New Roman" w:cs="Times New Roman"/>
          <w:sz w:val="24"/>
          <w:szCs w:val="24"/>
        </w:rPr>
        <w:t>7. és 8. évfolyamának korosztályába tartozó tanulói</w:t>
      </w:r>
      <w:r w:rsidR="006F5939">
        <w:rPr>
          <w:rFonts w:ascii="Times New Roman" w:hAnsi="Times New Roman" w:cs="Times New Roman"/>
          <w:sz w:val="24"/>
          <w:szCs w:val="24"/>
        </w:rPr>
        <w:t>,</w:t>
      </w:r>
      <w:r w:rsidR="00DB5705">
        <w:rPr>
          <w:rFonts w:ascii="Times New Roman" w:hAnsi="Times New Roman" w:cs="Times New Roman"/>
          <w:sz w:val="24"/>
          <w:szCs w:val="24"/>
        </w:rPr>
        <w:t xml:space="preserve"> valamint</w:t>
      </w:r>
      <w:r w:rsidR="00D75DB3" w:rsidRPr="00AD579E">
        <w:rPr>
          <w:rFonts w:ascii="Times New Roman" w:hAnsi="Times New Roman" w:cs="Times New Roman"/>
          <w:sz w:val="24"/>
          <w:szCs w:val="24"/>
        </w:rPr>
        <w:t xml:space="preserve"> a</w:t>
      </w:r>
      <w:r w:rsidRPr="00AD579E">
        <w:rPr>
          <w:rFonts w:ascii="Times New Roman" w:hAnsi="Times New Roman" w:cs="Times New Roman"/>
          <w:sz w:val="24"/>
          <w:szCs w:val="24"/>
        </w:rPr>
        <w:t xml:space="preserve"> </w:t>
      </w:r>
      <w:r w:rsidR="00D75DB3" w:rsidRPr="00AD579E">
        <w:rPr>
          <w:rFonts w:ascii="Times New Roman" w:hAnsi="Times New Roman" w:cs="Times New Roman"/>
          <w:sz w:val="24"/>
          <w:szCs w:val="24"/>
        </w:rPr>
        <w:t>hat-, illetve</w:t>
      </w:r>
      <w:r w:rsidRPr="00AD579E">
        <w:rPr>
          <w:rFonts w:ascii="Times New Roman" w:hAnsi="Times New Roman" w:cs="Times New Roman"/>
          <w:sz w:val="24"/>
          <w:szCs w:val="24"/>
        </w:rPr>
        <w:t xml:space="preserve"> nyolcosztályos gimnáziumok </w:t>
      </w:r>
      <w:r w:rsidR="00A235AE" w:rsidRPr="00AD579E">
        <w:rPr>
          <w:rFonts w:ascii="Times New Roman" w:hAnsi="Times New Roman" w:cs="Times New Roman"/>
          <w:sz w:val="24"/>
          <w:szCs w:val="24"/>
        </w:rPr>
        <w:t>általános iskolai</w:t>
      </w:r>
      <w:r w:rsidR="00D75DB3" w:rsidRPr="00AD579E">
        <w:rPr>
          <w:rFonts w:ascii="Times New Roman" w:hAnsi="Times New Roman" w:cs="Times New Roman"/>
          <w:sz w:val="24"/>
          <w:szCs w:val="24"/>
        </w:rPr>
        <w:t xml:space="preserve"> korosztályaihoz tar</w:t>
      </w:r>
      <w:r w:rsidR="00DB5705">
        <w:rPr>
          <w:rFonts w:ascii="Times New Roman" w:hAnsi="Times New Roman" w:cs="Times New Roman"/>
          <w:sz w:val="24"/>
          <w:szCs w:val="24"/>
        </w:rPr>
        <w:t>tozó diá</w:t>
      </w:r>
      <w:r w:rsidR="004C6BF0">
        <w:rPr>
          <w:rFonts w:ascii="Times New Roman" w:hAnsi="Times New Roman" w:cs="Times New Roman"/>
          <w:sz w:val="24"/>
          <w:szCs w:val="24"/>
        </w:rPr>
        <w:t>kokból alakult csapatai</w:t>
      </w:r>
      <w:r w:rsidR="00DB5705">
        <w:rPr>
          <w:rFonts w:ascii="Times New Roman" w:hAnsi="Times New Roman" w:cs="Times New Roman"/>
          <w:sz w:val="24"/>
          <w:szCs w:val="24"/>
        </w:rPr>
        <w:t>.</w:t>
      </w:r>
    </w:p>
    <w:p w:rsidR="00F85927" w:rsidRPr="00AD579E" w:rsidRDefault="00DB5705" w:rsidP="00F8592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21077" w:rsidRDefault="00C21077" w:rsidP="00C77223">
      <w:pPr>
        <w:rPr>
          <w:rFonts w:ascii="Times New Roman" w:hAnsi="Times New Roman" w:cs="Times New Roman"/>
          <w:sz w:val="24"/>
          <w:szCs w:val="24"/>
        </w:rPr>
      </w:pPr>
      <w:r w:rsidRPr="00AD579E">
        <w:rPr>
          <w:rFonts w:ascii="Times New Roman" w:hAnsi="Times New Roman" w:cs="Times New Roman"/>
          <w:b/>
          <w:sz w:val="24"/>
          <w:szCs w:val="24"/>
        </w:rPr>
        <w:lastRenderedPageBreak/>
        <w:t>A verseny helyszíne:</w:t>
      </w:r>
      <w:r w:rsidR="005F55D9">
        <w:rPr>
          <w:rFonts w:ascii="Times New Roman" w:hAnsi="Times New Roman" w:cs="Times New Roman"/>
          <w:b/>
          <w:sz w:val="24"/>
          <w:szCs w:val="24"/>
        </w:rPr>
        <w:t xml:space="preserve"> </w:t>
      </w:r>
      <w:r w:rsidR="00B25CF1">
        <w:rPr>
          <w:rFonts w:ascii="Times New Roman" w:hAnsi="Times New Roman" w:cs="Times New Roman"/>
          <w:sz w:val="24"/>
          <w:szCs w:val="24"/>
        </w:rPr>
        <w:t>Online platformok</w:t>
      </w:r>
      <w:r w:rsidR="005F55D9">
        <w:rPr>
          <w:rFonts w:ascii="Times New Roman" w:hAnsi="Times New Roman" w:cs="Times New Roman"/>
          <w:sz w:val="24"/>
          <w:szCs w:val="24"/>
        </w:rPr>
        <w:t xml:space="preserve"> </w:t>
      </w:r>
      <w:r w:rsidR="005F55D9">
        <w:rPr>
          <w:rFonts w:ascii="Times New Roman" w:hAnsi="Times New Roman" w:cs="Times New Roman"/>
          <w:b/>
          <w:sz w:val="24"/>
          <w:szCs w:val="24"/>
        </w:rPr>
        <w:t>-</w:t>
      </w:r>
      <w:r w:rsidRPr="00AD579E">
        <w:rPr>
          <w:rFonts w:ascii="Times New Roman" w:hAnsi="Times New Roman" w:cs="Times New Roman"/>
          <w:b/>
          <w:bCs/>
          <w:sz w:val="24"/>
          <w:szCs w:val="24"/>
        </w:rPr>
        <w:t xml:space="preserve"> </w:t>
      </w:r>
      <w:r w:rsidRPr="00AD579E">
        <w:rPr>
          <w:rFonts w:ascii="Times New Roman" w:hAnsi="Times New Roman" w:cs="Times New Roman"/>
          <w:sz w:val="24"/>
          <w:szCs w:val="24"/>
        </w:rPr>
        <w:t>Hadtörténeti Múzeum (1014 Budapest, Kapisztrán tér 2-4.)</w:t>
      </w:r>
    </w:p>
    <w:p w:rsidR="00E4366B" w:rsidRPr="00723190" w:rsidRDefault="00E4366B" w:rsidP="00E4366B">
      <w:pPr>
        <w:pStyle w:val="Default"/>
        <w:rPr>
          <w:b/>
          <w:bCs/>
        </w:rPr>
      </w:pPr>
      <w:r w:rsidRPr="00723190">
        <w:rPr>
          <w:b/>
          <w:bCs/>
        </w:rPr>
        <w:t>A verseny menete:</w:t>
      </w:r>
    </w:p>
    <w:p w:rsidR="00120247" w:rsidRPr="00723190" w:rsidRDefault="00120247" w:rsidP="00120247">
      <w:pPr>
        <w:pStyle w:val="Default"/>
      </w:pPr>
      <w:r w:rsidRPr="00723190">
        <w:t>A versenyre való regisztrációt követően a jelentkező csapatok tanulmányozzák a korosztályuk témájának megfelelően megadott általános szakirodalmakat, illetve a megjelölt időben megkapott múzeumi előadásokat, melyek felhasz</w:t>
      </w:r>
      <w:r w:rsidR="006F5939">
        <w:t>nálásával egy online feladatsor</w:t>
      </w:r>
      <w:r w:rsidRPr="00723190">
        <w:t xml:space="preserve"> kitöltésével kezdődik a verseny első fordulója. Amely csapatok ezt a feladatsort a legjobban megoldják, jutnak be a szóbeli döntőbe, ahol a </w:t>
      </w:r>
      <w:r w:rsidR="000E08E8" w:rsidRPr="00723190">
        <w:t>korcsoportos résztémák</w:t>
      </w:r>
      <w:r w:rsidRPr="00723190">
        <w:t xml:space="preserve"> egyikét kiválasztva</w:t>
      </w:r>
      <w:r w:rsidR="006F5939">
        <w:t>,</w:t>
      </w:r>
      <w:r w:rsidRPr="00723190">
        <w:t xml:space="preserve"> </w:t>
      </w:r>
      <w:r w:rsidR="006F5939">
        <w:t>abból</w:t>
      </w:r>
      <w:r w:rsidR="000E08E8" w:rsidRPr="00723190">
        <w:t xml:space="preserve"> </w:t>
      </w:r>
      <w:r w:rsidRPr="00723190">
        <w:t xml:space="preserve">egy rövid </w:t>
      </w:r>
      <w:r w:rsidR="000E08E8" w:rsidRPr="00723190">
        <w:t>szóbeli és</w:t>
      </w:r>
      <w:r w:rsidR="006F5939">
        <w:t xml:space="preserve"> </w:t>
      </w:r>
      <w:r w:rsidRPr="00723190">
        <w:t>ppt bemutatóval kísért előadást tartanak.</w:t>
      </w:r>
    </w:p>
    <w:p w:rsidR="00120247" w:rsidRPr="00723190" w:rsidRDefault="00120247" w:rsidP="00120247">
      <w:pPr>
        <w:pStyle w:val="Default"/>
      </w:pPr>
      <w:r w:rsidRPr="00723190">
        <w:t>Az előadások értékelésnél fontos szempont a csoport tagjainak előadásmódja, aktivitása, felkészültsége</w:t>
      </w:r>
      <w:r w:rsidR="006F5939">
        <w:t>,</w:t>
      </w:r>
      <w:r w:rsidR="00BB0829" w:rsidRPr="00723190">
        <w:t xml:space="preserve"> a források</w:t>
      </w:r>
      <w:r w:rsidR="000E08E8" w:rsidRPr="00723190">
        <w:t>,</w:t>
      </w:r>
      <w:r w:rsidR="00490A9E" w:rsidRPr="00723190">
        <w:t xml:space="preserve"> </w:t>
      </w:r>
      <w:r w:rsidR="000E08E8" w:rsidRPr="00723190">
        <w:t>múzeumi ismeretek</w:t>
      </w:r>
      <w:r w:rsidR="00BB0829" w:rsidRPr="00723190">
        <w:t xml:space="preserve"> alkalmazása</w:t>
      </w:r>
      <w:r w:rsidRPr="00723190">
        <w:t xml:space="preserve"> és a ppt bemutató kreatív felépít</w:t>
      </w:r>
      <w:r w:rsidR="000E08E8" w:rsidRPr="00723190">
        <w:t>ése,</w:t>
      </w:r>
      <w:r w:rsidRPr="00723190">
        <w:t xml:space="preserve"> felhasználása. </w:t>
      </w:r>
    </w:p>
    <w:p w:rsidR="00C7185E" w:rsidRPr="00723190" w:rsidRDefault="00C7185E" w:rsidP="00120247">
      <w:pPr>
        <w:pStyle w:val="Default"/>
      </w:pPr>
    </w:p>
    <w:p w:rsidR="00C7185E" w:rsidRPr="00723190" w:rsidRDefault="00C7185E" w:rsidP="00120247">
      <w:pPr>
        <w:pStyle w:val="Default"/>
      </w:pPr>
      <w:r w:rsidRPr="00723190">
        <w:rPr>
          <w:b/>
          <w:bCs/>
        </w:rPr>
        <w:t xml:space="preserve">A verseny díjai: </w:t>
      </w:r>
      <w:r w:rsidRPr="00723190">
        <w:t>A döntő valamennyi résztvevője emléklapot kap. Korcsoportonként és résztémánként az első három helyezett egyéb értékes jutalomban is részesül.</w:t>
      </w:r>
    </w:p>
    <w:p w:rsidR="00C7185E" w:rsidRPr="008D48DA" w:rsidRDefault="00C7185E" w:rsidP="00120247">
      <w:pPr>
        <w:pStyle w:val="Default"/>
        <w:rPr>
          <w:sz w:val="23"/>
          <w:szCs w:val="23"/>
        </w:rPr>
      </w:pPr>
    </w:p>
    <w:p w:rsidR="00120247" w:rsidRPr="000E08E8" w:rsidRDefault="00380AD2" w:rsidP="00E4366B">
      <w:pPr>
        <w:pStyle w:val="Default"/>
        <w:rPr>
          <w:b/>
          <w:bCs/>
        </w:rPr>
      </w:pPr>
      <w:r w:rsidRPr="000E08E8">
        <w:rPr>
          <w:b/>
          <w:bCs/>
        </w:rPr>
        <w:t>A verseny határidős menete:</w:t>
      </w:r>
    </w:p>
    <w:p w:rsidR="00380AD2" w:rsidRPr="000E08E8" w:rsidRDefault="00380AD2" w:rsidP="00E4366B">
      <w:pPr>
        <w:pStyle w:val="Default"/>
        <w:rPr>
          <w:b/>
          <w:bCs/>
        </w:rPr>
      </w:pPr>
    </w:p>
    <w:p w:rsidR="00120247" w:rsidRPr="000E08E8" w:rsidRDefault="00E4366B" w:rsidP="00120247">
      <w:pPr>
        <w:pStyle w:val="Default"/>
        <w:ind w:left="708"/>
        <w:rPr>
          <w:b/>
          <w:bCs/>
        </w:rPr>
      </w:pPr>
      <w:r w:rsidRPr="000E08E8">
        <w:rPr>
          <w:b/>
          <w:bCs/>
        </w:rPr>
        <w:t>Jelentkezés és regisztráció</w:t>
      </w:r>
      <w:r w:rsidRPr="000E08E8">
        <w:rPr>
          <w:bCs/>
        </w:rPr>
        <w:t>s email küldése</w:t>
      </w:r>
      <w:r w:rsidRPr="000E08E8">
        <w:rPr>
          <w:b/>
          <w:bCs/>
        </w:rPr>
        <w:t xml:space="preserve"> </w:t>
      </w:r>
      <w:r w:rsidR="00120247" w:rsidRPr="000E08E8">
        <w:rPr>
          <w:b/>
          <w:bCs/>
        </w:rPr>
        <w:t xml:space="preserve">a </w:t>
      </w:r>
      <w:hyperlink r:id="rId6" w:history="1">
        <w:r w:rsidR="00120247" w:rsidRPr="000E08E8">
          <w:rPr>
            <w:rStyle w:val="Hiperhivatkozs"/>
            <w:b/>
            <w:bCs/>
          </w:rPr>
          <w:t>hunyadiverseny@gmail.com</w:t>
        </w:r>
      </w:hyperlink>
      <w:r w:rsidR="00120247" w:rsidRPr="000E08E8">
        <w:rPr>
          <w:b/>
          <w:bCs/>
        </w:rPr>
        <w:t xml:space="preserve"> </w:t>
      </w:r>
      <w:r w:rsidR="00120247" w:rsidRPr="000E08E8">
        <w:rPr>
          <w:bCs/>
        </w:rPr>
        <w:t xml:space="preserve">címre  </w:t>
      </w:r>
    </w:p>
    <w:p w:rsidR="00E4366B" w:rsidRPr="000E08E8" w:rsidRDefault="00120247" w:rsidP="00120247">
      <w:pPr>
        <w:pStyle w:val="Default"/>
        <w:ind w:left="708"/>
        <w:rPr>
          <w:b/>
          <w:bCs/>
          <w:i/>
        </w:rPr>
      </w:pPr>
      <w:r w:rsidRPr="000E08E8">
        <w:rPr>
          <w:b/>
          <w:bCs/>
        </w:rPr>
        <w:t xml:space="preserve">                                                                                 </w:t>
      </w:r>
      <w:r w:rsidR="00E4366B" w:rsidRPr="000E08E8">
        <w:rPr>
          <w:b/>
          <w:bCs/>
          <w:i/>
        </w:rPr>
        <w:t>2021.február 11.- 2021. március 8.</w:t>
      </w:r>
    </w:p>
    <w:p w:rsidR="00E4366B" w:rsidRPr="000E08E8" w:rsidRDefault="00E4366B" w:rsidP="00E4366B">
      <w:pPr>
        <w:pStyle w:val="Default"/>
        <w:ind w:left="708"/>
        <w:rPr>
          <w:b/>
          <w:bCs/>
        </w:rPr>
      </w:pPr>
    </w:p>
    <w:p w:rsidR="00E4366B" w:rsidRPr="000E08E8" w:rsidRDefault="00E4366B" w:rsidP="00E4366B">
      <w:pPr>
        <w:pStyle w:val="Default"/>
        <w:ind w:left="708"/>
        <w:rPr>
          <w:b/>
          <w:bCs/>
        </w:rPr>
      </w:pPr>
      <w:r w:rsidRPr="000E08E8">
        <w:rPr>
          <w:bCs/>
        </w:rPr>
        <w:t xml:space="preserve">A </w:t>
      </w:r>
      <w:r w:rsidRPr="000E08E8">
        <w:rPr>
          <w:b/>
          <w:bCs/>
        </w:rPr>
        <w:t xml:space="preserve">múzeumi témaelőadások kiküldése </w:t>
      </w:r>
      <w:r w:rsidRPr="000E08E8">
        <w:rPr>
          <w:bCs/>
        </w:rPr>
        <w:t>a feladatsor megoldásához:</w:t>
      </w:r>
      <w:r w:rsidR="006F5939">
        <w:rPr>
          <w:bCs/>
        </w:rPr>
        <w:t xml:space="preserve"> </w:t>
      </w:r>
      <w:r w:rsidRPr="000E08E8">
        <w:rPr>
          <w:b/>
          <w:bCs/>
          <w:i/>
        </w:rPr>
        <w:t>2021.március 9.</w:t>
      </w:r>
    </w:p>
    <w:p w:rsidR="00E4366B" w:rsidRPr="000E08E8" w:rsidRDefault="00E4366B" w:rsidP="00E4366B">
      <w:pPr>
        <w:pStyle w:val="Default"/>
        <w:ind w:left="708"/>
        <w:rPr>
          <w:b/>
          <w:bCs/>
        </w:rPr>
      </w:pPr>
    </w:p>
    <w:p w:rsidR="00E4366B" w:rsidRPr="000E08E8" w:rsidRDefault="00E4366B" w:rsidP="00E4366B">
      <w:pPr>
        <w:pStyle w:val="Default"/>
      </w:pPr>
      <w:r w:rsidRPr="000E08E8">
        <w:t xml:space="preserve">            Az online </w:t>
      </w:r>
      <w:r w:rsidRPr="000E08E8">
        <w:rPr>
          <w:b/>
        </w:rPr>
        <w:t>feladatsor megoldása</w:t>
      </w:r>
      <w:r w:rsidR="00A21FD9">
        <w:t xml:space="preserve"> a Redmenta felületén</w:t>
      </w:r>
      <w:r w:rsidRPr="000E08E8">
        <w:t xml:space="preserve">: </w:t>
      </w:r>
    </w:p>
    <w:p w:rsidR="00E4366B" w:rsidRPr="00AA7978" w:rsidRDefault="00E4366B" w:rsidP="00E4366B">
      <w:pPr>
        <w:pStyle w:val="Default"/>
        <w:rPr>
          <w:color w:val="FF0000"/>
          <w:sz w:val="22"/>
          <w:szCs w:val="22"/>
        </w:rPr>
      </w:pPr>
      <w:r w:rsidRPr="000E08E8">
        <w:t xml:space="preserve">                                            -5-6. évfolyamosok korosztálya:</w:t>
      </w:r>
      <w:r w:rsidRPr="000E08E8">
        <w:rPr>
          <w:b/>
          <w:i/>
        </w:rPr>
        <w:t>2021. március 25.</w:t>
      </w:r>
      <w:r w:rsidR="00AA7978">
        <w:rPr>
          <w:b/>
          <w:i/>
        </w:rPr>
        <w:t xml:space="preserve"> </w:t>
      </w:r>
      <w:r w:rsidR="00AA7978" w:rsidRPr="00AA7978">
        <w:rPr>
          <w:i/>
          <w:sz w:val="22"/>
          <w:szCs w:val="22"/>
        </w:rPr>
        <w:t>15.00-16.00</w:t>
      </w:r>
    </w:p>
    <w:p w:rsidR="00E4366B" w:rsidRPr="000E08E8" w:rsidRDefault="00E4366B" w:rsidP="00E4366B">
      <w:pPr>
        <w:pStyle w:val="Default"/>
        <w:rPr>
          <w:b/>
          <w:color w:val="FF0000"/>
        </w:rPr>
      </w:pPr>
      <w:r w:rsidRPr="000E08E8">
        <w:rPr>
          <w:b/>
        </w:rPr>
        <w:t xml:space="preserve">                                            -</w:t>
      </w:r>
      <w:r w:rsidRPr="000E08E8">
        <w:t>7-8. évfolyam korosztálya:</w:t>
      </w:r>
      <w:r w:rsidRPr="000E08E8">
        <w:rPr>
          <w:b/>
        </w:rPr>
        <w:t xml:space="preserve"> </w:t>
      </w:r>
      <w:r w:rsidRPr="000E08E8">
        <w:rPr>
          <w:b/>
          <w:i/>
        </w:rPr>
        <w:t>2021.március 26.</w:t>
      </w:r>
      <w:r w:rsidR="00AA7978">
        <w:rPr>
          <w:b/>
          <w:i/>
        </w:rPr>
        <w:t xml:space="preserve"> </w:t>
      </w:r>
      <w:r w:rsidR="00AA7978" w:rsidRPr="00AA7978">
        <w:rPr>
          <w:i/>
          <w:sz w:val="22"/>
          <w:szCs w:val="22"/>
        </w:rPr>
        <w:t>15.00-16.00</w:t>
      </w:r>
    </w:p>
    <w:p w:rsidR="00E4366B" w:rsidRPr="000E08E8" w:rsidRDefault="00E4366B" w:rsidP="00E4366B">
      <w:pPr>
        <w:pStyle w:val="Default"/>
        <w:rPr>
          <w:b/>
          <w:color w:val="FF0000"/>
        </w:rPr>
      </w:pPr>
    </w:p>
    <w:p w:rsidR="00E4366B" w:rsidRPr="000E08E8" w:rsidRDefault="00E4366B" w:rsidP="00E4366B">
      <w:pPr>
        <w:pStyle w:val="Default"/>
        <w:rPr>
          <w:b/>
          <w:i/>
        </w:rPr>
      </w:pPr>
      <w:r w:rsidRPr="000E08E8">
        <w:t xml:space="preserve">            A feladatsor</w:t>
      </w:r>
      <w:r w:rsidRPr="000E08E8">
        <w:rPr>
          <w:b/>
        </w:rPr>
        <w:t xml:space="preserve"> eredményeinek közzététele: </w:t>
      </w:r>
      <w:r w:rsidRPr="000E08E8">
        <w:rPr>
          <w:b/>
          <w:i/>
        </w:rPr>
        <w:t>2021. április 12.</w:t>
      </w:r>
    </w:p>
    <w:p w:rsidR="00E4366B" w:rsidRPr="000E08E8" w:rsidRDefault="00E4366B" w:rsidP="00E4366B">
      <w:pPr>
        <w:pStyle w:val="Default"/>
        <w:rPr>
          <w:b/>
        </w:rPr>
      </w:pPr>
    </w:p>
    <w:p w:rsidR="00E4366B" w:rsidRPr="000E08E8" w:rsidRDefault="00E4366B" w:rsidP="00E4366B">
      <w:pPr>
        <w:pStyle w:val="Default"/>
        <w:rPr>
          <w:b/>
        </w:rPr>
      </w:pPr>
      <w:r w:rsidRPr="000E08E8">
        <w:rPr>
          <w:b/>
        </w:rPr>
        <w:t xml:space="preserve">            </w:t>
      </w:r>
      <w:r w:rsidRPr="000E08E8">
        <w:t>A döntőbe bejutott csapatok</w:t>
      </w:r>
      <w:r w:rsidRPr="000E08E8">
        <w:rPr>
          <w:b/>
        </w:rPr>
        <w:t xml:space="preserve"> ppt formátumú </w:t>
      </w:r>
      <w:proofErr w:type="spellStart"/>
      <w:r w:rsidRPr="000E08E8">
        <w:rPr>
          <w:b/>
        </w:rPr>
        <w:t>előadásanyagának</w:t>
      </w:r>
      <w:proofErr w:type="spellEnd"/>
      <w:r w:rsidRPr="000E08E8">
        <w:rPr>
          <w:b/>
        </w:rPr>
        <w:t xml:space="preserve"> beküldése:</w:t>
      </w:r>
    </w:p>
    <w:p w:rsidR="00E4366B" w:rsidRPr="000E08E8" w:rsidRDefault="00E4366B" w:rsidP="00E4366B">
      <w:pPr>
        <w:pStyle w:val="Default"/>
        <w:rPr>
          <w:b/>
          <w:i/>
        </w:rPr>
      </w:pPr>
      <w:r w:rsidRPr="000E08E8">
        <w:rPr>
          <w:b/>
        </w:rPr>
        <w:t xml:space="preserve">                                                                                                </w:t>
      </w:r>
      <w:r w:rsidR="000E08E8">
        <w:rPr>
          <w:b/>
        </w:rPr>
        <w:t xml:space="preserve">                              </w:t>
      </w:r>
      <w:r w:rsidRPr="000E08E8">
        <w:rPr>
          <w:b/>
        </w:rPr>
        <w:t xml:space="preserve"> </w:t>
      </w:r>
      <w:r w:rsidRPr="000E08E8">
        <w:rPr>
          <w:b/>
          <w:i/>
        </w:rPr>
        <w:t>2021. május 3.</w:t>
      </w:r>
    </w:p>
    <w:p w:rsidR="00E4366B" w:rsidRPr="000E08E8" w:rsidRDefault="00E4366B" w:rsidP="00E4366B">
      <w:pPr>
        <w:pStyle w:val="Default"/>
        <w:ind w:left="708"/>
      </w:pPr>
      <w:r w:rsidRPr="000E08E8">
        <w:rPr>
          <w:b/>
        </w:rPr>
        <w:t xml:space="preserve">Szóbeli döntő: </w:t>
      </w:r>
      <w:r w:rsidRPr="000E08E8">
        <w:rPr>
          <w:bCs/>
        </w:rPr>
        <w:t>Időpontja:</w:t>
      </w:r>
      <w:r w:rsidRPr="000E08E8">
        <w:rPr>
          <w:b/>
          <w:bCs/>
        </w:rPr>
        <w:t xml:space="preserve"> </w:t>
      </w:r>
      <w:r w:rsidRPr="000E08E8">
        <w:rPr>
          <w:b/>
          <w:bCs/>
          <w:i/>
        </w:rPr>
        <w:t>2021. május 13.</w:t>
      </w:r>
      <w:r w:rsidRPr="000E08E8">
        <w:rPr>
          <w:b/>
          <w:bCs/>
        </w:rPr>
        <w:t xml:space="preserve"> </w:t>
      </w:r>
      <w:r w:rsidRPr="000E08E8">
        <w:rPr>
          <w:bCs/>
        </w:rPr>
        <w:t xml:space="preserve">(csütörtök) 10:00 – 16:00 </w:t>
      </w:r>
    </w:p>
    <w:p w:rsidR="00A21FD9" w:rsidRDefault="00E4366B" w:rsidP="00A21FD9">
      <w:pPr>
        <w:pStyle w:val="Default"/>
        <w:ind w:left="708"/>
      </w:pPr>
      <w:r w:rsidRPr="000E08E8">
        <w:t>Helyszíne</w:t>
      </w:r>
      <w:r w:rsidRPr="000E08E8">
        <w:rPr>
          <w:b/>
          <w:bCs/>
        </w:rPr>
        <w:t xml:space="preserve">: </w:t>
      </w:r>
      <w:r w:rsidR="00A21FD9" w:rsidRPr="00F913C9">
        <w:rPr>
          <w:bCs/>
        </w:rPr>
        <w:t>A</w:t>
      </w:r>
      <w:r w:rsidR="00A21FD9">
        <w:rPr>
          <w:b/>
          <w:bCs/>
        </w:rPr>
        <w:t xml:space="preserve"> </w:t>
      </w:r>
      <w:r w:rsidR="00A21FD9">
        <w:t xml:space="preserve">Hadtörténeti Múzeum által megjelölt online platform. </w:t>
      </w:r>
    </w:p>
    <w:p w:rsidR="00A21FD9" w:rsidRPr="000E08E8" w:rsidRDefault="00A21FD9" w:rsidP="00A21FD9">
      <w:pPr>
        <w:pStyle w:val="Default"/>
        <w:ind w:left="708"/>
      </w:pPr>
      <w:r>
        <w:t>(Részletekről a döntőbe jutott versenyzők és felkészítőik részletes tájékoztatást kapnak!)</w:t>
      </w:r>
    </w:p>
    <w:p w:rsidR="00E4366B" w:rsidRPr="000E08E8" w:rsidRDefault="00E4366B" w:rsidP="00E4366B">
      <w:pPr>
        <w:pStyle w:val="Default"/>
        <w:ind w:left="708"/>
      </w:pPr>
    </w:p>
    <w:p w:rsidR="00E4366B" w:rsidRPr="000E08E8" w:rsidRDefault="00E4366B" w:rsidP="00C77223">
      <w:pPr>
        <w:rPr>
          <w:rFonts w:ascii="Times New Roman" w:hAnsi="Times New Roman" w:cs="Times New Roman"/>
          <w:sz w:val="24"/>
          <w:szCs w:val="24"/>
        </w:rPr>
      </w:pPr>
    </w:p>
    <w:p w:rsidR="00177A08" w:rsidRPr="000923B8" w:rsidRDefault="00177A08" w:rsidP="00F26E1B">
      <w:pPr>
        <w:autoSpaceDE w:val="0"/>
        <w:autoSpaceDN w:val="0"/>
        <w:adjustRightInd w:val="0"/>
        <w:spacing w:after="0" w:line="240" w:lineRule="auto"/>
        <w:ind w:left="2124"/>
        <w:rPr>
          <w:rFonts w:ascii="Times New Roman" w:hAnsi="Times New Roman" w:cs="Times New Roman"/>
          <w:color w:val="000000"/>
          <w:sz w:val="23"/>
          <w:szCs w:val="23"/>
        </w:rPr>
      </w:pPr>
    </w:p>
    <w:p w:rsidR="001F7708" w:rsidRDefault="00F703AA" w:rsidP="00C77223">
      <w:pPr>
        <w:rPr>
          <w:rFonts w:ascii="Times New Roman" w:hAnsi="Times New Roman" w:cs="Times New Roman"/>
          <w:sz w:val="24"/>
          <w:szCs w:val="24"/>
        </w:rPr>
      </w:pPr>
      <w:r w:rsidRPr="00120247">
        <w:rPr>
          <w:rFonts w:ascii="Times New Roman" w:hAnsi="Times New Roman" w:cs="Times New Roman"/>
          <w:b/>
          <w:sz w:val="24"/>
          <w:szCs w:val="24"/>
        </w:rPr>
        <w:t>A versenyre jelentkezés:</w:t>
      </w:r>
      <w:r w:rsidRPr="00120247">
        <w:rPr>
          <w:rFonts w:ascii="Times New Roman" w:hAnsi="Times New Roman" w:cs="Times New Roman"/>
          <w:sz w:val="24"/>
          <w:szCs w:val="24"/>
        </w:rPr>
        <w:t xml:space="preserve"> </w:t>
      </w:r>
    </w:p>
    <w:p w:rsidR="000C751F" w:rsidRPr="00120247" w:rsidRDefault="00F703AA" w:rsidP="00C77223">
      <w:pPr>
        <w:rPr>
          <w:rFonts w:ascii="Times New Roman" w:hAnsi="Times New Roman" w:cs="Times New Roman"/>
          <w:sz w:val="24"/>
          <w:szCs w:val="24"/>
        </w:rPr>
      </w:pPr>
      <w:r w:rsidRPr="00120247">
        <w:rPr>
          <w:rFonts w:ascii="Times New Roman" w:hAnsi="Times New Roman" w:cs="Times New Roman"/>
          <w:b/>
          <w:sz w:val="24"/>
          <w:szCs w:val="24"/>
        </w:rPr>
        <w:t>2021. március</w:t>
      </w:r>
      <w:r w:rsidR="00177A08" w:rsidRPr="00120247">
        <w:rPr>
          <w:rFonts w:ascii="Times New Roman" w:hAnsi="Times New Roman" w:cs="Times New Roman"/>
          <w:b/>
          <w:sz w:val="24"/>
          <w:szCs w:val="24"/>
        </w:rPr>
        <w:t xml:space="preserve"> 8</w:t>
      </w:r>
      <w:r w:rsidRPr="00120247">
        <w:rPr>
          <w:rFonts w:ascii="Times New Roman" w:hAnsi="Times New Roman" w:cs="Times New Roman"/>
          <w:b/>
          <w:sz w:val="24"/>
          <w:szCs w:val="24"/>
        </w:rPr>
        <w:t>-ig</w:t>
      </w:r>
      <w:r w:rsidRPr="00120247">
        <w:rPr>
          <w:rFonts w:ascii="Times New Roman" w:hAnsi="Times New Roman" w:cs="Times New Roman"/>
          <w:sz w:val="24"/>
          <w:szCs w:val="24"/>
        </w:rPr>
        <w:t xml:space="preserve"> a </w:t>
      </w:r>
      <w:hyperlink r:id="rId7" w:history="1">
        <w:r w:rsidR="00177A08" w:rsidRPr="00120247">
          <w:rPr>
            <w:rStyle w:val="Hiperhivatkozs"/>
            <w:rFonts w:ascii="Times New Roman" w:hAnsi="Times New Roman" w:cs="Times New Roman"/>
            <w:sz w:val="24"/>
            <w:szCs w:val="24"/>
          </w:rPr>
          <w:t>hunyadiverseny@gmail.com</w:t>
        </w:r>
      </w:hyperlink>
      <w:r w:rsidR="00177A08" w:rsidRPr="00120247">
        <w:rPr>
          <w:rFonts w:ascii="Times New Roman" w:hAnsi="Times New Roman" w:cs="Times New Roman"/>
          <w:sz w:val="24"/>
          <w:szCs w:val="24"/>
        </w:rPr>
        <w:t xml:space="preserve"> </w:t>
      </w:r>
      <w:r w:rsidRPr="00120247">
        <w:rPr>
          <w:rFonts w:ascii="Times New Roman" w:hAnsi="Times New Roman" w:cs="Times New Roman"/>
          <w:sz w:val="24"/>
          <w:szCs w:val="24"/>
        </w:rPr>
        <w:t>címre küldött</w:t>
      </w:r>
      <w:r w:rsidR="00120247">
        <w:rPr>
          <w:rFonts w:ascii="Times New Roman" w:hAnsi="Times New Roman" w:cs="Times New Roman"/>
          <w:sz w:val="24"/>
          <w:szCs w:val="24"/>
        </w:rPr>
        <w:t xml:space="preserve"> </w:t>
      </w:r>
      <w:r w:rsidRPr="00120247">
        <w:rPr>
          <w:rFonts w:ascii="Times New Roman" w:hAnsi="Times New Roman" w:cs="Times New Roman"/>
          <w:sz w:val="24"/>
          <w:szCs w:val="24"/>
        </w:rPr>
        <w:t>regisztrációs emaillel</w:t>
      </w:r>
      <w:r w:rsidR="000C751F" w:rsidRPr="00120247">
        <w:rPr>
          <w:rFonts w:ascii="Times New Roman" w:hAnsi="Times New Roman" w:cs="Times New Roman"/>
          <w:sz w:val="24"/>
          <w:szCs w:val="24"/>
        </w:rPr>
        <w:t>, amely tartalmazza:</w:t>
      </w:r>
    </w:p>
    <w:p w:rsidR="000C751F" w:rsidRPr="00120247" w:rsidRDefault="000C751F" w:rsidP="0089563D">
      <w:pPr>
        <w:ind w:left="1416"/>
        <w:rPr>
          <w:rFonts w:ascii="Times New Roman" w:hAnsi="Times New Roman" w:cs="Times New Roman"/>
          <w:sz w:val="24"/>
          <w:szCs w:val="24"/>
        </w:rPr>
      </w:pPr>
      <w:r w:rsidRPr="00120247">
        <w:rPr>
          <w:rFonts w:ascii="Times New Roman" w:hAnsi="Times New Roman" w:cs="Times New Roman"/>
          <w:sz w:val="24"/>
          <w:szCs w:val="24"/>
        </w:rPr>
        <w:t>-a jelentkező csap</w:t>
      </w:r>
      <w:r w:rsidR="00177A08" w:rsidRPr="00120247">
        <w:rPr>
          <w:rFonts w:ascii="Times New Roman" w:hAnsi="Times New Roman" w:cs="Times New Roman"/>
          <w:sz w:val="24"/>
          <w:szCs w:val="24"/>
        </w:rPr>
        <w:t>at nevét (</w:t>
      </w:r>
      <w:r w:rsidRPr="00120247">
        <w:rPr>
          <w:rFonts w:ascii="Times New Roman" w:hAnsi="Times New Roman" w:cs="Times New Roman"/>
          <w:sz w:val="24"/>
          <w:szCs w:val="24"/>
        </w:rPr>
        <w:t>mely kapcsolódik a témához</w:t>
      </w:r>
      <w:r w:rsidR="00177A08" w:rsidRPr="00120247">
        <w:rPr>
          <w:rFonts w:ascii="Times New Roman" w:hAnsi="Times New Roman" w:cs="Times New Roman"/>
          <w:sz w:val="24"/>
          <w:szCs w:val="24"/>
        </w:rPr>
        <w:t>)</w:t>
      </w:r>
      <w:r w:rsidRPr="00120247">
        <w:rPr>
          <w:rFonts w:ascii="Times New Roman" w:hAnsi="Times New Roman" w:cs="Times New Roman"/>
          <w:sz w:val="24"/>
          <w:szCs w:val="24"/>
        </w:rPr>
        <w:t xml:space="preserve">, </w:t>
      </w:r>
    </w:p>
    <w:p w:rsidR="000C751F" w:rsidRPr="00120247" w:rsidRDefault="000C751F" w:rsidP="0089563D">
      <w:pPr>
        <w:ind w:left="1416"/>
        <w:rPr>
          <w:rFonts w:ascii="Times New Roman" w:hAnsi="Times New Roman" w:cs="Times New Roman"/>
          <w:sz w:val="24"/>
          <w:szCs w:val="24"/>
        </w:rPr>
      </w:pPr>
      <w:r w:rsidRPr="00120247">
        <w:rPr>
          <w:rFonts w:ascii="Times New Roman" w:hAnsi="Times New Roman" w:cs="Times New Roman"/>
          <w:sz w:val="24"/>
          <w:szCs w:val="24"/>
        </w:rPr>
        <w:t xml:space="preserve">-a csapattagok nevét, osztályát, valamint </w:t>
      </w:r>
    </w:p>
    <w:p w:rsidR="000923B8" w:rsidRPr="00120247" w:rsidRDefault="000C751F" w:rsidP="0089563D">
      <w:pPr>
        <w:ind w:left="1416"/>
        <w:rPr>
          <w:rFonts w:ascii="Times New Roman" w:hAnsi="Times New Roman" w:cs="Times New Roman"/>
          <w:sz w:val="24"/>
          <w:szCs w:val="24"/>
        </w:rPr>
      </w:pPr>
      <w:r w:rsidRPr="00120247">
        <w:rPr>
          <w:rFonts w:ascii="Times New Roman" w:hAnsi="Times New Roman" w:cs="Times New Roman"/>
          <w:sz w:val="24"/>
          <w:szCs w:val="24"/>
        </w:rPr>
        <w:t>-a felkészítő tanár nevét,</w:t>
      </w:r>
      <w:r w:rsidR="0089563D" w:rsidRPr="00120247">
        <w:rPr>
          <w:rFonts w:ascii="Times New Roman" w:hAnsi="Times New Roman" w:cs="Times New Roman"/>
          <w:sz w:val="24"/>
          <w:szCs w:val="24"/>
        </w:rPr>
        <w:t xml:space="preserve"> </w:t>
      </w:r>
      <w:r w:rsidRPr="00120247">
        <w:rPr>
          <w:rFonts w:ascii="Times New Roman" w:hAnsi="Times New Roman" w:cs="Times New Roman"/>
          <w:sz w:val="24"/>
          <w:szCs w:val="24"/>
        </w:rPr>
        <w:t>elérhetőségét (telefon</w:t>
      </w:r>
      <w:r w:rsidR="00177A08" w:rsidRPr="00120247">
        <w:rPr>
          <w:rFonts w:ascii="Times New Roman" w:hAnsi="Times New Roman" w:cs="Times New Roman"/>
          <w:sz w:val="24"/>
          <w:szCs w:val="24"/>
        </w:rPr>
        <w:t xml:space="preserve">szám és email </w:t>
      </w:r>
      <w:r w:rsidRPr="00120247">
        <w:rPr>
          <w:rFonts w:ascii="Times New Roman" w:hAnsi="Times New Roman" w:cs="Times New Roman"/>
          <w:sz w:val="24"/>
          <w:szCs w:val="24"/>
        </w:rPr>
        <w:t>cím)</w:t>
      </w:r>
      <w:r w:rsidR="00177A08" w:rsidRPr="00120247">
        <w:rPr>
          <w:rFonts w:ascii="Times New Roman" w:hAnsi="Times New Roman" w:cs="Times New Roman"/>
          <w:sz w:val="24"/>
          <w:szCs w:val="24"/>
        </w:rPr>
        <w:t xml:space="preserve"> </w:t>
      </w:r>
      <w:r w:rsidR="0089563D" w:rsidRPr="00120247">
        <w:rPr>
          <w:rFonts w:ascii="Times New Roman" w:hAnsi="Times New Roman" w:cs="Times New Roman"/>
          <w:sz w:val="24"/>
          <w:szCs w:val="24"/>
        </w:rPr>
        <w:t xml:space="preserve">és </w:t>
      </w:r>
    </w:p>
    <w:p w:rsidR="001B5155" w:rsidRPr="005E7C09" w:rsidRDefault="000C751F" w:rsidP="005E7C09">
      <w:pPr>
        <w:ind w:left="1416"/>
        <w:rPr>
          <w:rFonts w:ascii="Times New Roman" w:hAnsi="Times New Roman" w:cs="Times New Roman"/>
          <w:sz w:val="24"/>
          <w:szCs w:val="24"/>
        </w:rPr>
      </w:pPr>
      <w:r w:rsidRPr="00120247">
        <w:rPr>
          <w:rFonts w:ascii="Times New Roman" w:hAnsi="Times New Roman" w:cs="Times New Roman"/>
          <w:sz w:val="24"/>
          <w:szCs w:val="24"/>
        </w:rPr>
        <w:lastRenderedPageBreak/>
        <w:t>-</w:t>
      </w:r>
      <w:r w:rsidR="0089563D" w:rsidRPr="00120247">
        <w:rPr>
          <w:rFonts w:ascii="Times New Roman" w:hAnsi="Times New Roman" w:cs="Times New Roman"/>
          <w:sz w:val="24"/>
          <w:szCs w:val="24"/>
        </w:rPr>
        <w:t>a j</w:t>
      </w:r>
      <w:r w:rsidRPr="00120247">
        <w:rPr>
          <w:rFonts w:ascii="Times New Roman" w:hAnsi="Times New Roman" w:cs="Times New Roman"/>
          <w:sz w:val="24"/>
          <w:szCs w:val="24"/>
        </w:rPr>
        <w:t>el</w:t>
      </w:r>
      <w:r w:rsidR="00177A08" w:rsidRPr="00120247">
        <w:rPr>
          <w:rFonts w:ascii="Times New Roman" w:hAnsi="Times New Roman" w:cs="Times New Roman"/>
          <w:sz w:val="24"/>
          <w:szCs w:val="24"/>
        </w:rPr>
        <w:t>e</w:t>
      </w:r>
      <w:r w:rsidRPr="00120247">
        <w:rPr>
          <w:rFonts w:ascii="Times New Roman" w:hAnsi="Times New Roman" w:cs="Times New Roman"/>
          <w:sz w:val="24"/>
          <w:szCs w:val="24"/>
        </w:rPr>
        <w:t>ntkezők iskolájának nevét és pontos címét.</w:t>
      </w:r>
    </w:p>
    <w:p w:rsidR="005B4484" w:rsidRDefault="005B4484" w:rsidP="00F816A8">
      <w:pPr>
        <w:pStyle w:val="Default"/>
        <w:rPr>
          <w:b/>
          <w:sz w:val="23"/>
          <w:szCs w:val="23"/>
        </w:rPr>
      </w:pPr>
      <w:r>
        <w:rPr>
          <w:b/>
          <w:sz w:val="23"/>
          <w:szCs w:val="23"/>
        </w:rPr>
        <w:t>A versenyre jelentkezés díjmentes.</w:t>
      </w:r>
    </w:p>
    <w:p w:rsidR="005B4484" w:rsidRDefault="005B4484" w:rsidP="00F816A8">
      <w:pPr>
        <w:pStyle w:val="Default"/>
        <w:rPr>
          <w:b/>
          <w:sz w:val="23"/>
          <w:szCs w:val="23"/>
        </w:rPr>
      </w:pPr>
    </w:p>
    <w:p w:rsidR="005B4484" w:rsidRDefault="005B4484" w:rsidP="00F816A8">
      <w:pPr>
        <w:pStyle w:val="Default"/>
        <w:rPr>
          <w:b/>
          <w:sz w:val="23"/>
          <w:szCs w:val="23"/>
        </w:rPr>
      </w:pPr>
    </w:p>
    <w:p w:rsidR="00E4366B" w:rsidRPr="00E4366B" w:rsidRDefault="00E4366B" w:rsidP="00E4366B">
      <w:pPr>
        <w:autoSpaceDE w:val="0"/>
        <w:autoSpaceDN w:val="0"/>
        <w:adjustRightInd w:val="0"/>
        <w:spacing w:after="0" w:line="240" w:lineRule="auto"/>
        <w:rPr>
          <w:rFonts w:ascii="Times New Roman" w:hAnsi="Times New Roman" w:cs="Times New Roman"/>
          <w:b/>
          <w:sz w:val="24"/>
          <w:szCs w:val="24"/>
        </w:rPr>
      </w:pPr>
      <w:r w:rsidRPr="00E4366B">
        <w:rPr>
          <w:rFonts w:ascii="Times New Roman" w:hAnsi="Times New Roman" w:cs="Times New Roman"/>
          <w:b/>
          <w:sz w:val="24"/>
          <w:szCs w:val="24"/>
        </w:rPr>
        <w:t xml:space="preserve">A verseny szervezői: </w:t>
      </w:r>
    </w:p>
    <w:p w:rsidR="00E4366B" w:rsidRPr="00E4366B" w:rsidRDefault="00E4366B" w:rsidP="00E4366B">
      <w:pPr>
        <w:autoSpaceDE w:val="0"/>
        <w:autoSpaceDN w:val="0"/>
        <w:adjustRightInd w:val="0"/>
        <w:spacing w:after="0" w:line="240" w:lineRule="auto"/>
        <w:ind w:left="2124"/>
        <w:rPr>
          <w:rFonts w:ascii="Times New Roman" w:hAnsi="Times New Roman" w:cs="Times New Roman"/>
          <w:color w:val="000000"/>
          <w:sz w:val="24"/>
          <w:szCs w:val="24"/>
          <w:u w:val="single"/>
        </w:rPr>
      </w:pPr>
      <w:r w:rsidRPr="00E4366B">
        <w:rPr>
          <w:rFonts w:ascii="Times New Roman" w:hAnsi="Times New Roman" w:cs="Times New Roman"/>
          <w:bCs/>
          <w:color w:val="000000"/>
          <w:sz w:val="24"/>
          <w:szCs w:val="24"/>
          <w:u w:val="single"/>
        </w:rPr>
        <w:t xml:space="preserve">Ádámné Laczkó Melinda </w:t>
      </w:r>
    </w:p>
    <w:p w:rsidR="00E4366B" w:rsidRPr="000923B8" w:rsidRDefault="00E4366B" w:rsidP="00E4366B">
      <w:pPr>
        <w:autoSpaceDE w:val="0"/>
        <w:autoSpaceDN w:val="0"/>
        <w:adjustRightInd w:val="0"/>
        <w:spacing w:after="0" w:line="240" w:lineRule="auto"/>
        <w:ind w:left="2124"/>
        <w:rPr>
          <w:rFonts w:ascii="Times New Roman" w:hAnsi="Times New Roman" w:cs="Times New Roman"/>
          <w:color w:val="000000"/>
          <w:sz w:val="24"/>
          <w:szCs w:val="24"/>
        </w:rPr>
      </w:pPr>
      <w:r w:rsidRPr="000923B8">
        <w:rPr>
          <w:rFonts w:ascii="Times New Roman" w:hAnsi="Times New Roman" w:cs="Times New Roman"/>
          <w:color w:val="000000"/>
          <w:sz w:val="24"/>
          <w:szCs w:val="24"/>
        </w:rPr>
        <w:t xml:space="preserve">Budapesti Fazekas Mihály Gyakorló Általános Iskola és Gimnázium </w:t>
      </w:r>
    </w:p>
    <w:p w:rsidR="00E4366B" w:rsidRPr="000923B8" w:rsidRDefault="005E7C09" w:rsidP="00E4366B">
      <w:pPr>
        <w:autoSpaceDE w:val="0"/>
        <w:autoSpaceDN w:val="0"/>
        <w:adjustRightInd w:val="0"/>
        <w:spacing w:after="0" w:line="240" w:lineRule="auto"/>
        <w:ind w:left="2124"/>
        <w:rPr>
          <w:rFonts w:ascii="Times New Roman" w:hAnsi="Times New Roman" w:cs="Times New Roman"/>
          <w:color w:val="000000"/>
          <w:sz w:val="24"/>
          <w:szCs w:val="24"/>
        </w:rPr>
      </w:pPr>
      <w:r>
        <w:rPr>
          <w:rFonts w:ascii="Times New Roman" w:hAnsi="Times New Roman" w:cs="Times New Roman"/>
          <w:color w:val="000000"/>
          <w:sz w:val="24"/>
          <w:szCs w:val="24"/>
        </w:rPr>
        <w:t>E-</w:t>
      </w:r>
      <w:r w:rsidR="007F6051">
        <w:rPr>
          <w:rFonts w:ascii="Times New Roman" w:hAnsi="Times New Roman" w:cs="Times New Roman"/>
          <w:color w:val="000000"/>
          <w:sz w:val="24"/>
          <w:szCs w:val="24"/>
        </w:rPr>
        <w:t>mail: fazekastortenelem</w:t>
      </w:r>
      <w:r>
        <w:rPr>
          <w:rFonts w:ascii="Times New Roman" w:hAnsi="Times New Roman" w:cs="Times New Roman"/>
          <w:color w:val="000000"/>
          <w:sz w:val="24"/>
          <w:szCs w:val="24"/>
        </w:rPr>
        <w:t>@gmail.com</w:t>
      </w:r>
      <w:r w:rsidR="00E4366B" w:rsidRPr="000923B8">
        <w:rPr>
          <w:rFonts w:ascii="Times New Roman" w:hAnsi="Times New Roman" w:cs="Times New Roman"/>
          <w:color w:val="000000"/>
          <w:sz w:val="24"/>
          <w:szCs w:val="24"/>
        </w:rPr>
        <w:t xml:space="preserve"> </w:t>
      </w:r>
    </w:p>
    <w:p w:rsidR="00E4366B" w:rsidRPr="000923B8" w:rsidRDefault="00E4366B" w:rsidP="00E4366B">
      <w:pPr>
        <w:autoSpaceDE w:val="0"/>
        <w:autoSpaceDN w:val="0"/>
        <w:adjustRightInd w:val="0"/>
        <w:spacing w:after="0" w:line="240" w:lineRule="auto"/>
        <w:ind w:left="2124"/>
        <w:rPr>
          <w:rFonts w:ascii="Times New Roman" w:hAnsi="Times New Roman" w:cs="Times New Roman"/>
          <w:color w:val="000000"/>
          <w:sz w:val="24"/>
          <w:szCs w:val="24"/>
        </w:rPr>
      </w:pPr>
      <w:r w:rsidRPr="000923B8">
        <w:rPr>
          <w:rFonts w:ascii="Times New Roman" w:hAnsi="Times New Roman" w:cs="Times New Roman"/>
          <w:color w:val="000000"/>
          <w:sz w:val="24"/>
          <w:szCs w:val="24"/>
        </w:rPr>
        <w:t xml:space="preserve">Tel/Fax: 210-10-30/243 </w:t>
      </w:r>
    </w:p>
    <w:p w:rsidR="00E4366B" w:rsidRPr="000923B8" w:rsidRDefault="00E4366B" w:rsidP="00E4366B">
      <w:pPr>
        <w:autoSpaceDE w:val="0"/>
        <w:autoSpaceDN w:val="0"/>
        <w:adjustRightInd w:val="0"/>
        <w:spacing w:after="0" w:line="240" w:lineRule="auto"/>
        <w:rPr>
          <w:rFonts w:ascii="Times New Roman" w:hAnsi="Times New Roman" w:cs="Times New Roman"/>
          <w:color w:val="000000"/>
          <w:sz w:val="24"/>
          <w:szCs w:val="24"/>
        </w:rPr>
      </w:pPr>
    </w:p>
    <w:p w:rsidR="00E4366B" w:rsidRPr="000923B8" w:rsidRDefault="00E4366B" w:rsidP="00E4366B">
      <w:pPr>
        <w:autoSpaceDE w:val="0"/>
        <w:autoSpaceDN w:val="0"/>
        <w:adjustRightInd w:val="0"/>
        <w:spacing w:after="0" w:line="240" w:lineRule="auto"/>
        <w:ind w:left="2124"/>
        <w:rPr>
          <w:rFonts w:ascii="Times New Roman" w:hAnsi="Times New Roman" w:cs="Times New Roman"/>
          <w:color w:val="000000"/>
          <w:sz w:val="24"/>
          <w:szCs w:val="24"/>
          <w:u w:val="single"/>
        </w:rPr>
      </w:pPr>
      <w:r w:rsidRPr="000923B8">
        <w:rPr>
          <w:rFonts w:ascii="Times New Roman" w:hAnsi="Times New Roman" w:cs="Times New Roman"/>
          <w:bCs/>
          <w:color w:val="000000"/>
          <w:sz w:val="24"/>
          <w:szCs w:val="24"/>
          <w:u w:val="single"/>
        </w:rPr>
        <w:t xml:space="preserve">Hidvégi András </w:t>
      </w:r>
    </w:p>
    <w:p w:rsidR="00E4366B" w:rsidRPr="000923B8" w:rsidRDefault="006F5939" w:rsidP="00E4366B">
      <w:pPr>
        <w:autoSpaceDE w:val="0"/>
        <w:autoSpaceDN w:val="0"/>
        <w:adjustRightInd w:val="0"/>
        <w:spacing w:after="0" w:line="240" w:lineRule="auto"/>
        <w:ind w:left="2124"/>
        <w:rPr>
          <w:rFonts w:ascii="Times New Roman" w:hAnsi="Times New Roman" w:cs="Times New Roman"/>
          <w:color w:val="000000"/>
          <w:sz w:val="24"/>
          <w:szCs w:val="24"/>
        </w:rPr>
      </w:pPr>
      <w:r>
        <w:rPr>
          <w:rFonts w:ascii="Times New Roman" w:hAnsi="Times New Roman" w:cs="Times New Roman"/>
          <w:color w:val="000000"/>
          <w:sz w:val="24"/>
          <w:szCs w:val="24"/>
        </w:rPr>
        <w:t xml:space="preserve">HM </w:t>
      </w:r>
      <w:r w:rsidR="00E4366B" w:rsidRPr="000923B8">
        <w:rPr>
          <w:rFonts w:ascii="Times New Roman" w:hAnsi="Times New Roman" w:cs="Times New Roman"/>
          <w:color w:val="000000"/>
          <w:sz w:val="24"/>
          <w:szCs w:val="24"/>
        </w:rPr>
        <w:t xml:space="preserve">Hadtörténeti Intézet és Múzeum </w:t>
      </w:r>
    </w:p>
    <w:p w:rsidR="00E4366B" w:rsidRPr="000923B8" w:rsidRDefault="00E4366B" w:rsidP="00E4366B">
      <w:pPr>
        <w:autoSpaceDE w:val="0"/>
        <w:autoSpaceDN w:val="0"/>
        <w:adjustRightInd w:val="0"/>
        <w:spacing w:after="0" w:line="240" w:lineRule="auto"/>
        <w:ind w:left="2124"/>
        <w:rPr>
          <w:rFonts w:ascii="Times New Roman" w:hAnsi="Times New Roman" w:cs="Times New Roman"/>
          <w:color w:val="000000"/>
          <w:sz w:val="24"/>
          <w:szCs w:val="24"/>
        </w:rPr>
      </w:pPr>
      <w:r w:rsidRPr="000923B8">
        <w:rPr>
          <w:rFonts w:ascii="Times New Roman" w:hAnsi="Times New Roman" w:cs="Times New Roman"/>
          <w:color w:val="000000"/>
          <w:sz w:val="24"/>
          <w:szCs w:val="24"/>
        </w:rPr>
        <w:t xml:space="preserve">E-mail: hidvegi.andras@mail.militaria.hu </w:t>
      </w:r>
    </w:p>
    <w:p w:rsidR="00E4366B" w:rsidRPr="00E4366B" w:rsidRDefault="00E4366B" w:rsidP="00E4366B">
      <w:pPr>
        <w:autoSpaceDE w:val="0"/>
        <w:autoSpaceDN w:val="0"/>
        <w:adjustRightInd w:val="0"/>
        <w:spacing w:after="0" w:line="240" w:lineRule="auto"/>
        <w:ind w:left="2124"/>
        <w:rPr>
          <w:rFonts w:ascii="Times New Roman" w:hAnsi="Times New Roman" w:cs="Times New Roman"/>
          <w:color w:val="000000"/>
          <w:sz w:val="24"/>
          <w:szCs w:val="24"/>
        </w:rPr>
      </w:pPr>
      <w:r w:rsidRPr="000923B8">
        <w:rPr>
          <w:rFonts w:ascii="Times New Roman" w:hAnsi="Times New Roman" w:cs="Times New Roman"/>
          <w:color w:val="000000"/>
          <w:sz w:val="24"/>
          <w:szCs w:val="24"/>
        </w:rPr>
        <w:t xml:space="preserve">Tel: 06/1-325-16-91 </w:t>
      </w:r>
    </w:p>
    <w:p w:rsidR="001B5155" w:rsidRPr="008A2409" w:rsidRDefault="001B5155" w:rsidP="00F816A8">
      <w:pPr>
        <w:pStyle w:val="Default"/>
        <w:rPr>
          <w:b/>
          <w:sz w:val="23"/>
          <w:szCs w:val="23"/>
        </w:rPr>
      </w:pPr>
    </w:p>
    <w:p w:rsidR="00F703AA" w:rsidRPr="0080333E" w:rsidRDefault="00F703AA" w:rsidP="00F703AA">
      <w:pPr>
        <w:pStyle w:val="Default"/>
        <w:rPr>
          <w:sz w:val="23"/>
          <w:szCs w:val="23"/>
        </w:rPr>
      </w:pPr>
    </w:p>
    <w:p w:rsidR="00C7185E" w:rsidRPr="0002538C" w:rsidRDefault="0011645F" w:rsidP="00F703AA">
      <w:pPr>
        <w:pStyle w:val="Default"/>
        <w:rPr>
          <w:b/>
          <w:bCs/>
          <w:sz w:val="32"/>
          <w:szCs w:val="32"/>
        </w:rPr>
      </w:pPr>
      <w:r w:rsidRPr="0002538C">
        <w:rPr>
          <w:bCs/>
          <w:sz w:val="32"/>
          <w:szCs w:val="32"/>
        </w:rPr>
        <w:t>Az online feladatsor megoldására való</w:t>
      </w:r>
      <w:r w:rsidR="00C7185E" w:rsidRPr="0002538C">
        <w:rPr>
          <w:bCs/>
          <w:sz w:val="32"/>
          <w:szCs w:val="32"/>
        </w:rPr>
        <w:t xml:space="preserve"> felkészüléshez </w:t>
      </w:r>
      <w:r w:rsidR="00F703AA" w:rsidRPr="0002538C">
        <w:rPr>
          <w:bCs/>
          <w:sz w:val="32"/>
          <w:szCs w:val="32"/>
        </w:rPr>
        <w:t>használható</w:t>
      </w:r>
      <w:r w:rsidR="00F703AA" w:rsidRPr="0002538C">
        <w:rPr>
          <w:b/>
          <w:bCs/>
          <w:sz w:val="32"/>
          <w:szCs w:val="32"/>
        </w:rPr>
        <w:t xml:space="preserve"> </w:t>
      </w:r>
    </w:p>
    <w:p w:rsidR="00F703AA" w:rsidRPr="0002538C" w:rsidRDefault="00723190" w:rsidP="00F703AA">
      <w:pPr>
        <w:pStyle w:val="Default"/>
        <w:rPr>
          <w:b/>
          <w:bCs/>
          <w:sz w:val="32"/>
          <w:szCs w:val="32"/>
        </w:rPr>
      </w:pPr>
      <w:proofErr w:type="gramStart"/>
      <w:r w:rsidRPr="0002538C">
        <w:rPr>
          <w:b/>
          <w:bCs/>
          <w:sz w:val="32"/>
          <w:szCs w:val="32"/>
        </w:rPr>
        <w:t>általános</w:t>
      </w:r>
      <w:proofErr w:type="gramEnd"/>
      <w:r w:rsidRPr="0002538C">
        <w:rPr>
          <w:b/>
          <w:bCs/>
          <w:sz w:val="32"/>
          <w:szCs w:val="32"/>
        </w:rPr>
        <w:t xml:space="preserve"> </w:t>
      </w:r>
      <w:r w:rsidR="0011645F" w:rsidRPr="0002538C">
        <w:rPr>
          <w:b/>
          <w:bCs/>
          <w:sz w:val="32"/>
          <w:szCs w:val="32"/>
        </w:rPr>
        <w:t>irodalmak listája témánként:</w:t>
      </w:r>
      <w:r w:rsidR="00F703AA" w:rsidRPr="0002538C">
        <w:rPr>
          <w:b/>
          <w:bCs/>
          <w:sz w:val="32"/>
          <w:szCs w:val="32"/>
        </w:rPr>
        <w:t xml:space="preserve"> </w:t>
      </w:r>
    </w:p>
    <w:p w:rsidR="00C7185E" w:rsidRPr="0076292D" w:rsidRDefault="00C7185E" w:rsidP="00F703AA">
      <w:pPr>
        <w:pStyle w:val="Default"/>
        <w:rPr>
          <w:b/>
          <w:bCs/>
        </w:rPr>
      </w:pPr>
    </w:p>
    <w:p w:rsidR="0011645F" w:rsidRDefault="0011645F" w:rsidP="0011645F">
      <w:pPr>
        <w:ind w:left="708"/>
        <w:rPr>
          <w:rFonts w:ascii="Times New Roman" w:hAnsi="Times New Roman" w:cs="Times New Roman"/>
          <w:b/>
          <w:i/>
          <w:sz w:val="36"/>
          <w:szCs w:val="36"/>
        </w:rPr>
      </w:pPr>
      <w:r w:rsidRPr="00B06003">
        <w:rPr>
          <w:rFonts w:ascii="Times New Roman" w:hAnsi="Times New Roman" w:cs="Times New Roman"/>
          <w:u w:val="single"/>
        </w:rPr>
        <w:t>5-6. évfolyam</w:t>
      </w:r>
      <w:proofErr w:type="gramStart"/>
      <w:r w:rsidRPr="00B06003">
        <w:rPr>
          <w:rFonts w:ascii="Times New Roman" w:hAnsi="Times New Roman" w:cs="Times New Roman"/>
          <w:u w:val="single"/>
        </w:rPr>
        <w:t>:</w:t>
      </w:r>
      <w:r w:rsidRPr="00844D7C">
        <w:rPr>
          <w:rFonts w:ascii="Times New Roman" w:hAnsi="Times New Roman" w:cs="Times New Roman"/>
        </w:rPr>
        <w:t xml:space="preserve">  </w:t>
      </w:r>
      <w:r w:rsidRPr="00AD579E">
        <w:rPr>
          <w:rFonts w:ascii="Times New Roman" w:hAnsi="Times New Roman" w:cs="Times New Roman"/>
          <w:b/>
          <w:i/>
          <w:sz w:val="36"/>
          <w:szCs w:val="36"/>
        </w:rPr>
        <w:t>Hunyadi</w:t>
      </w:r>
      <w:proofErr w:type="gramEnd"/>
      <w:r w:rsidRPr="00AD579E">
        <w:rPr>
          <w:rFonts w:ascii="Times New Roman" w:hAnsi="Times New Roman" w:cs="Times New Roman"/>
          <w:b/>
          <w:i/>
          <w:sz w:val="36"/>
          <w:szCs w:val="36"/>
        </w:rPr>
        <w:t xml:space="preserve"> Mátyás a hadviselő király</w:t>
      </w:r>
    </w:p>
    <w:p w:rsidR="0011645F" w:rsidRPr="0011645F" w:rsidRDefault="0011645F" w:rsidP="0011645F">
      <w:pPr>
        <w:numPr>
          <w:ilvl w:val="0"/>
          <w:numId w:val="1"/>
        </w:numPr>
        <w:spacing w:after="0" w:line="240" w:lineRule="auto"/>
        <w:contextualSpacing/>
        <w:jc w:val="both"/>
        <w:rPr>
          <w:rFonts w:ascii="Times New Roman" w:eastAsia="Calibri" w:hAnsi="Times New Roman" w:cs="Times New Roman"/>
          <w:bCs/>
          <w:sz w:val="24"/>
          <w:szCs w:val="24"/>
        </w:rPr>
      </w:pPr>
      <w:r w:rsidRPr="0011645F">
        <w:rPr>
          <w:rFonts w:ascii="Times New Roman" w:eastAsia="Calibri" w:hAnsi="Times New Roman" w:cs="Times New Roman"/>
          <w:bCs/>
          <w:sz w:val="24"/>
          <w:szCs w:val="24"/>
        </w:rPr>
        <w:t>Rubicon, 2016. 4. sz. – Mátyás király</w:t>
      </w:r>
    </w:p>
    <w:p w:rsidR="0011645F" w:rsidRPr="0011645F" w:rsidRDefault="0011645F" w:rsidP="0011645F">
      <w:pPr>
        <w:spacing w:after="0" w:line="240" w:lineRule="auto"/>
        <w:ind w:left="720"/>
        <w:contextualSpacing/>
        <w:jc w:val="both"/>
        <w:rPr>
          <w:rFonts w:ascii="Times New Roman" w:eastAsia="Calibri" w:hAnsi="Times New Roman" w:cs="Times New Roman"/>
          <w:sz w:val="24"/>
          <w:szCs w:val="24"/>
        </w:rPr>
      </w:pPr>
      <w:r w:rsidRPr="0011645F">
        <w:rPr>
          <w:rFonts w:ascii="Times New Roman" w:eastAsia="Calibri" w:hAnsi="Times New Roman" w:cs="Times New Roman"/>
          <w:sz w:val="24"/>
          <w:szCs w:val="24"/>
        </w:rPr>
        <w:t>(</w:t>
      </w:r>
      <w:hyperlink r:id="rId8" w:history="1">
        <w:r w:rsidRPr="0076292D">
          <w:rPr>
            <w:rFonts w:ascii="Times New Roman" w:eastAsia="Calibri" w:hAnsi="Times New Roman" w:cs="Times New Roman"/>
            <w:color w:val="0563C1"/>
            <w:sz w:val="24"/>
            <w:szCs w:val="24"/>
            <w:u w:val="single"/>
          </w:rPr>
          <w:t>http://epa.oszk.hu/03100/03122/00010/pdf/EPA03122_rubicon_2016-4.pdf</w:t>
        </w:r>
      </w:hyperlink>
      <w:r w:rsidRPr="0011645F">
        <w:rPr>
          <w:rFonts w:ascii="Times New Roman" w:eastAsia="Calibri" w:hAnsi="Times New Roman" w:cs="Times New Roman"/>
          <w:sz w:val="24"/>
          <w:szCs w:val="24"/>
        </w:rPr>
        <w:t>)</w:t>
      </w:r>
    </w:p>
    <w:p w:rsidR="0011645F" w:rsidRPr="0011645F" w:rsidRDefault="0011645F" w:rsidP="0011645F">
      <w:pPr>
        <w:numPr>
          <w:ilvl w:val="0"/>
          <w:numId w:val="1"/>
        </w:numPr>
        <w:spacing w:after="0" w:line="240" w:lineRule="auto"/>
        <w:contextualSpacing/>
        <w:jc w:val="both"/>
        <w:rPr>
          <w:rFonts w:ascii="Times New Roman" w:eastAsia="Calibri" w:hAnsi="Times New Roman" w:cs="Times New Roman"/>
          <w:sz w:val="24"/>
          <w:szCs w:val="24"/>
        </w:rPr>
      </w:pPr>
      <w:r w:rsidRPr="0011645F">
        <w:rPr>
          <w:rFonts w:ascii="Times New Roman" w:eastAsia="Calibri" w:hAnsi="Times New Roman" w:cs="Times New Roman"/>
          <w:smallCaps/>
          <w:sz w:val="24"/>
          <w:szCs w:val="24"/>
        </w:rPr>
        <w:t>Engel</w:t>
      </w:r>
      <w:r w:rsidRPr="0011645F">
        <w:rPr>
          <w:rFonts w:ascii="Times New Roman" w:eastAsia="Calibri" w:hAnsi="Times New Roman" w:cs="Times New Roman"/>
          <w:sz w:val="24"/>
          <w:szCs w:val="24"/>
        </w:rPr>
        <w:t xml:space="preserve"> Pál – </w:t>
      </w:r>
      <w:r w:rsidRPr="0011645F">
        <w:rPr>
          <w:rFonts w:ascii="Times New Roman" w:eastAsia="Calibri" w:hAnsi="Times New Roman" w:cs="Times New Roman"/>
          <w:smallCaps/>
          <w:sz w:val="24"/>
          <w:szCs w:val="24"/>
        </w:rPr>
        <w:t>Kristó</w:t>
      </w:r>
      <w:r w:rsidRPr="0011645F">
        <w:rPr>
          <w:rFonts w:ascii="Times New Roman" w:eastAsia="Calibri" w:hAnsi="Times New Roman" w:cs="Times New Roman"/>
          <w:sz w:val="24"/>
          <w:szCs w:val="24"/>
        </w:rPr>
        <w:t xml:space="preserve"> Gyula – </w:t>
      </w:r>
      <w:proofErr w:type="spellStart"/>
      <w:r w:rsidRPr="0011645F">
        <w:rPr>
          <w:rFonts w:ascii="Times New Roman" w:eastAsia="Calibri" w:hAnsi="Times New Roman" w:cs="Times New Roman"/>
          <w:smallCaps/>
          <w:sz w:val="24"/>
          <w:szCs w:val="24"/>
        </w:rPr>
        <w:t>Kubinyi</w:t>
      </w:r>
      <w:proofErr w:type="spellEnd"/>
      <w:r w:rsidRPr="0011645F">
        <w:rPr>
          <w:rFonts w:ascii="Times New Roman" w:eastAsia="Calibri" w:hAnsi="Times New Roman" w:cs="Times New Roman"/>
          <w:sz w:val="24"/>
          <w:szCs w:val="24"/>
        </w:rPr>
        <w:t xml:space="preserve"> András: Magyarország története 1301-1526. Osiris Kiadó, Bp., 1998. különösen 214-224, 225- 251. </w:t>
      </w:r>
    </w:p>
    <w:p w:rsidR="0011645F" w:rsidRPr="0011645F" w:rsidRDefault="0011645F" w:rsidP="0011645F">
      <w:pPr>
        <w:numPr>
          <w:ilvl w:val="0"/>
          <w:numId w:val="1"/>
        </w:numPr>
        <w:spacing w:after="0" w:line="240" w:lineRule="auto"/>
        <w:contextualSpacing/>
        <w:jc w:val="both"/>
        <w:rPr>
          <w:rFonts w:ascii="Times New Roman" w:eastAsia="Calibri" w:hAnsi="Times New Roman" w:cs="Times New Roman"/>
          <w:sz w:val="24"/>
          <w:szCs w:val="24"/>
        </w:rPr>
      </w:pPr>
      <w:proofErr w:type="spellStart"/>
      <w:r w:rsidRPr="0011645F">
        <w:rPr>
          <w:rFonts w:ascii="Times New Roman" w:eastAsia="Calibri" w:hAnsi="Times New Roman" w:cs="Times New Roman"/>
          <w:bCs/>
          <w:smallCaps/>
          <w:sz w:val="24"/>
          <w:szCs w:val="24"/>
        </w:rPr>
        <w:t>Kubinyi</w:t>
      </w:r>
      <w:proofErr w:type="spellEnd"/>
      <w:r w:rsidRPr="0011645F">
        <w:rPr>
          <w:rFonts w:ascii="Times New Roman" w:eastAsia="Calibri" w:hAnsi="Times New Roman" w:cs="Times New Roman"/>
          <w:bCs/>
          <w:sz w:val="24"/>
          <w:szCs w:val="24"/>
        </w:rPr>
        <w:t xml:space="preserve"> András: Hunyadi Mátyás, a személyiség és a király. </w:t>
      </w:r>
      <w:proofErr w:type="spellStart"/>
      <w:r w:rsidRPr="0011645F">
        <w:rPr>
          <w:rFonts w:ascii="Times New Roman" w:eastAsia="Calibri" w:hAnsi="Times New Roman" w:cs="Times New Roman"/>
          <w:bCs/>
          <w:sz w:val="24"/>
          <w:szCs w:val="24"/>
        </w:rPr>
        <w:t>Aetas</w:t>
      </w:r>
      <w:proofErr w:type="spellEnd"/>
      <w:r w:rsidRPr="0011645F">
        <w:rPr>
          <w:rFonts w:ascii="Times New Roman" w:eastAsia="Calibri" w:hAnsi="Times New Roman" w:cs="Times New Roman"/>
          <w:bCs/>
          <w:sz w:val="24"/>
          <w:szCs w:val="24"/>
        </w:rPr>
        <w:t xml:space="preserve"> XXII. évf. (2007) 3. sz. 83-100.</w:t>
      </w:r>
      <w:r w:rsidRPr="0011645F">
        <w:rPr>
          <w:rFonts w:ascii="Times New Roman" w:eastAsia="Calibri" w:hAnsi="Times New Roman" w:cs="Times New Roman"/>
          <w:sz w:val="24"/>
          <w:szCs w:val="24"/>
        </w:rPr>
        <w:t xml:space="preserve"> (</w:t>
      </w:r>
      <w:hyperlink r:id="rId9" w:history="1">
        <w:r w:rsidRPr="0076292D">
          <w:rPr>
            <w:rFonts w:ascii="Times New Roman" w:eastAsia="Calibri" w:hAnsi="Times New Roman" w:cs="Times New Roman"/>
            <w:color w:val="0563C1"/>
            <w:sz w:val="24"/>
            <w:szCs w:val="24"/>
            <w:u w:val="single"/>
          </w:rPr>
          <w:t>http://epa.oszk.hu/00800/00861/00038/pdf/083-100.pdf</w:t>
        </w:r>
      </w:hyperlink>
      <w:r w:rsidRPr="0011645F">
        <w:rPr>
          <w:rFonts w:ascii="Times New Roman" w:eastAsia="Calibri" w:hAnsi="Times New Roman" w:cs="Times New Roman"/>
          <w:sz w:val="24"/>
          <w:szCs w:val="24"/>
        </w:rPr>
        <w:t xml:space="preserve">) </w:t>
      </w:r>
    </w:p>
    <w:p w:rsidR="0011645F" w:rsidRPr="0011645F" w:rsidRDefault="0011645F" w:rsidP="0011645F">
      <w:pPr>
        <w:numPr>
          <w:ilvl w:val="0"/>
          <w:numId w:val="1"/>
        </w:numPr>
        <w:spacing w:after="0" w:line="240" w:lineRule="auto"/>
        <w:contextualSpacing/>
        <w:jc w:val="both"/>
        <w:rPr>
          <w:rFonts w:ascii="Times New Roman" w:eastAsia="Calibri" w:hAnsi="Times New Roman" w:cs="Times New Roman"/>
          <w:bCs/>
          <w:sz w:val="24"/>
          <w:szCs w:val="24"/>
        </w:rPr>
      </w:pPr>
      <w:proofErr w:type="spellStart"/>
      <w:r w:rsidRPr="0011645F">
        <w:rPr>
          <w:rFonts w:ascii="Times New Roman" w:eastAsia="Calibri" w:hAnsi="Times New Roman" w:cs="Times New Roman"/>
          <w:bCs/>
          <w:smallCaps/>
          <w:sz w:val="24"/>
          <w:szCs w:val="24"/>
        </w:rPr>
        <w:t>Kubinyi</w:t>
      </w:r>
      <w:proofErr w:type="spellEnd"/>
      <w:r w:rsidRPr="0011645F">
        <w:rPr>
          <w:rFonts w:ascii="Times New Roman" w:eastAsia="Calibri" w:hAnsi="Times New Roman" w:cs="Times New Roman"/>
          <w:bCs/>
          <w:sz w:val="24"/>
          <w:szCs w:val="24"/>
        </w:rPr>
        <w:t xml:space="preserve"> András: Mátyás király (1443–1490). In: Nagy Képes </w:t>
      </w:r>
      <w:proofErr w:type="spellStart"/>
      <w:r w:rsidRPr="0011645F">
        <w:rPr>
          <w:rFonts w:ascii="Times New Roman" w:eastAsia="Calibri" w:hAnsi="Times New Roman" w:cs="Times New Roman"/>
          <w:bCs/>
          <w:sz w:val="24"/>
          <w:szCs w:val="24"/>
        </w:rPr>
        <w:t>Milleniumi</w:t>
      </w:r>
      <w:proofErr w:type="spellEnd"/>
      <w:r w:rsidRPr="0011645F">
        <w:rPr>
          <w:rFonts w:ascii="Times New Roman" w:eastAsia="Calibri" w:hAnsi="Times New Roman" w:cs="Times New Roman"/>
          <w:bCs/>
          <w:sz w:val="24"/>
          <w:szCs w:val="24"/>
        </w:rPr>
        <w:t xml:space="preserve"> Arcképcsarnok. 100 portré a magyar történelemből. Szerk. </w:t>
      </w:r>
      <w:r w:rsidRPr="0011645F">
        <w:rPr>
          <w:rFonts w:ascii="Times New Roman" w:eastAsia="Calibri" w:hAnsi="Times New Roman" w:cs="Times New Roman"/>
          <w:bCs/>
          <w:smallCaps/>
          <w:sz w:val="24"/>
          <w:szCs w:val="24"/>
        </w:rPr>
        <w:t>Rácz</w:t>
      </w:r>
      <w:r w:rsidRPr="0011645F">
        <w:rPr>
          <w:rFonts w:ascii="Times New Roman" w:eastAsia="Calibri" w:hAnsi="Times New Roman" w:cs="Times New Roman"/>
          <w:bCs/>
          <w:sz w:val="24"/>
          <w:szCs w:val="24"/>
        </w:rPr>
        <w:t xml:space="preserve"> Árpád. Bp., 1999. 51–55.</w:t>
      </w:r>
    </w:p>
    <w:p w:rsidR="0011645F" w:rsidRPr="0011645F" w:rsidRDefault="0011645F" w:rsidP="0011645F">
      <w:pPr>
        <w:numPr>
          <w:ilvl w:val="0"/>
          <w:numId w:val="1"/>
        </w:numPr>
        <w:spacing w:after="0" w:line="240" w:lineRule="auto"/>
        <w:contextualSpacing/>
        <w:jc w:val="both"/>
        <w:rPr>
          <w:rFonts w:ascii="Times New Roman" w:eastAsia="Calibri" w:hAnsi="Times New Roman" w:cs="Times New Roman"/>
          <w:sz w:val="24"/>
          <w:szCs w:val="24"/>
        </w:rPr>
      </w:pPr>
      <w:r w:rsidRPr="0011645F">
        <w:rPr>
          <w:rFonts w:ascii="Times New Roman" w:eastAsia="Calibri" w:hAnsi="Times New Roman" w:cs="Times New Roman"/>
          <w:sz w:val="24"/>
          <w:szCs w:val="24"/>
        </w:rPr>
        <w:t xml:space="preserve"> </w:t>
      </w:r>
      <w:proofErr w:type="spellStart"/>
      <w:r w:rsidRPr="0011645F">
        <w:rPr>
          <w:rFonts w:ascii="Times New Roman" w:eastAsia="Calibri" w:hAnsi="Times New Roman" w:cs="Times New Roman"/>
          <w:smallCaps/>
          <w:sz w:val="24"/>
          <w:szCs w:val="24"/>
        </w:rPr>
        <w:t>Kubinyi</w:t>
      </w:r>
      <w:proofErr w:type="spellEnd"/>
      <w:r w:rsidRPr="0011645F">
        <w:rPr>
          <w:rFonts w:ascii="Times New Roman" w:eastAsia="Calibri" w:hAnsi="Times New Roman" w:cs="Times New Roman"/>
          <w:sz w:val="24"/>
          <w:szCs w:val="24"/>
        </w:rPr>
        <w:t xml:space="preserve"> András: I. Mátyás. In: Magyarország vegyesházi királyai. Szerk. </w:t>
      </w:r>
      <w:r w:rsidRPr="0011645F">
        <w:rPr>
          <w:rFonts w:ascii="Times New Roman" w:eastAsia="Calibri" w:hAnsi="Times New Roman" w:cs="Times New Roman"/>
          <w:smallCaps/>
          <w:sz w:val="24"/>
          <w:szCs w:val="24"/>
        </w:rPr>
        <w:t>Kristó</w:t>
      </w:r>
      <w:r w:rsidRPr="0011645F">
        <w:rPr>
          <w:rFonts w:ascii="Times New Roman" w:eastAsia="Calibri" w:hAnsi="Times New Roman" w:cs="Times New Roman"/>
          <w:sz w:val="24"/>
          <w:szCs w:val="24"/>
        </w:rPr>
        <w:t xml:space="preserve"> Gyula. Szeged, 2003. 151–173.</w:t>
      </w:r>
    </w:p>
    <w:p w:rsidR="00F703AA" w:rsidRDefault="00F703AA" w:rsidP="00C77223">
      <w:pPr>
        <w:rPr>
          <w:rFonts w:ascii="Times New Roman" w:hAnsi="Times New Roman" w:cs="Times New Roman"/>
          <w:sz w:val="24"/>
          <w:szCs w:val="24"/>
        </w:rPr>
      </w:pPr>
    </w:p>
    <w:p w:rsidR="004060F2" w:rsidRDefault="004060F2" w:rsidP="004060F2">
      <w:pPr>
        <w:ind w:left="708"/>
        <w:rPr>
          <w:rFonts w:ascii="Times New Roman" w:hAnsi="Times New Roman" w:cs="Times New Roman"/>
          <w:b/>
          <w:i/>
          <w:sz w:val="36"/>
          <w:szCs w:val="36"/>
        </w:rPr>
      </w:pPr>
      <w:r w:rsidRPr="00547AA1">
        <w:rPr>
          <w:rFonts w:ascii="Times New Roman" w:hAnsi="Times New Roman" w:cs="Times New Roman"/>
          <w:u w:val="single"/>
        </w:rPr>
        <w:t>7-8. évfolyam</w:t>
      </w:r>
      <w:proofErr w:type="gramStart"/>
      <w:r w:rsidRPr="00547AA1">
        <w:rPr>
          <w:rFonts w:ascii="Times New Roman" w:hAnsi="Times New Roman" w:cs="Times New Roman"/>
          <w:sz w:val="28"/>
          <w:szCs w:val="28"/>
          <w:u w:val="single"/>
        </w:rPr>
        <w:t>:</w:t>
      </w:r>
      <w:r w:rsidRPr="00AD579E">
        <w:rPr>
          <w:rFonts w:ascii="Times New Roman" w:hAnsi="Times New Roman" w:cs="Times New Roman"/>
          <w:sz w:val="28"/>
          <w:szCs w:val="28"/>
        </w:rPr>
        <w:t xml:space="preserve">  </w:t>
      </w:r>
      <w:r w:rsidRPr="0022321A">
        <w:rPr>
          <w:rFonts w:ascii="Times New Roman" w:hAnsi="Times New Roman" w:cs="Times New Roman"/>
          <w:b/>
          <w:i/>
          <w:sz w:val="36"/>
          <w:szCs w:val="36"/>
        </w:rPr>
        <w:t>A</w:t>
      </w:r>
      <w:proofErr w:type="gramEnd"/>
      <w:r w:rsidRPr="0022321A">
        <w:rPr>
          <w:rFonts w:ascii="Times New Roman" w:hAnsi="Times New Roman" w:cs="Times New Roman"/>
          <w:b/>
          <w:i/>
          <w:sz w:val="36"/>
          <w:szCs w:val="36"/>
        </w:rPr>
        <w:t xml:space="preserve"> II. világháború</w:t>
      </w:r>
      <w:r w:rsidRPr="00AD579E">
        <w:rPr>
          <w:rFonts w:ascii="Times New Roman" w:hAnsi="Times New Roman" w:cs="Times New Roman"/>
          <w:b/>
          <w:i/>
          <w:sz w:val="36"/>
          <w:szCs w:val="36"/>
        </w:rPr>
        <w:t xml:space="preserve"> hazai csatái</w:t>
      </w:r>
    </w:p>
    <w:p w:rsidR="001C1451" w:rsidRPr="0098206D" w:rsidRDefault="001C1451" w:rsidP="001C1451">
      <w:pPr>
        <w:pStyle w:val="Listaszerbekezds"/>
        <w:numPr>
          <w:ilvl w:val="0"/>
          <w:numId w:val="2"/>
        </w:numPr>
        <w:jc w:val="both"/>
        <w:rPr>
          <w:b/>
        </w:rPr>
      </w:pPr>
      <w:r w:rsidRPr="0098206D">
        <w:rPr>
          <w:b/>
        </w:rPr>
        <w:t xml:space="preserve">SZABÓ Péter – SZÁMVÉBER Norbert: A keleti hadszíntér és Magyarország 1943 – 1945. </w:t>
      </w:r>
      <w:proofErr w:type="spellStart"/>
      <w:r w:rsidRPr="0098206D">
        <w:rPr>
          <w:b/>
        </w:rPr>
        <w:t>Puedlo</w:t>
      </w:r>
      <w:proofErr w:type="spellEnd"/>
      <w:r w:rsidRPr="0098206D">
        <w:rPr>
          <w:b/>
        </w:rPr>
        <w:t xml:space="preserve"> Kiadó, Debrecen 2009. </w:t>
      </w:r>
      <w:r w:rsidR="0098206D" w:rsidRPr="0098206D">
        <w:rPr>
          <w:b/>
        </w:rPr>
        <w:t>(3-4. fejezet)</w:t>
      </w:r>
    </w:p>
    <w:p w:rsidR="0098206D" w:rsidRPr="0098206D" w:rsidRDefault="0098206D" w:rsidP="0098206D">
      <w:pPr>
        <w:pStyle w:val="Listaszerbekezds"/>
        <w:jc w:val="both"/>
        <w:rPr>
          <w:b/>
        </w:rPr>
      </w:pPr>
      <w:r w:rsidRPr="0098206D">
        <w:rPr>
          <w:b/>
        </w:rPr>
        <w:t>https://www.arcanum.hu/hu/online-kiadvanyok/2vhSzakkonyv-magyarok-a-ii-vilaghaboruban-2/a-keleti-hadszinter-es-magyarorszag-1943-1945-13DD/</w:t>
      </w:r>
    </w:p>
    <w:p w:rsidR="009D4321" w:rsidRDefault="009D4321" w:rsidP="009D4321">
      <w:pPr>
        <w:pStyle w:val="Listaszerbekezds"/>
        <w:jc w:val="both"/>
      </w:pPr>
    </w:p>
    <w:p w:rsidR="0098206D" w:rsidRDefault="001C1451" w:rsidP="0098206D">
      <w:pPr>
        <w:pStyle w:val="Listaszerbekezds"/>
        <w:numPr>
          <w:ilvl w:val="0"/>
          <w:numId w:val="2"/>
        </w:numPr>
        <w:contextualSpacing w:val="0"/>
        <w:jc w:val="both"/>
      </w:pPr>
      <w:r>
        <w:t xml:space="preserve">Ravasz István: </w:t>
      </w:r>
      <w:r w:rsidRPr="00873D93">
        <w:t>Magyarország és a Magyar Királyi Honvédség a XX. századi világháborúban 1914 – 1945</w:t>
      </w:r>
      <w:r>
        <w:t>.</w:t>
      </w:r>
    </w:p>
    <w:p w:rsidR="0098206D" w:rsidRDefault="0098206D" w:rsidP="0098206D">
      <w:pPr>
        <w:pStyle w:val="Listaszerbekezds"/>
        <w:contextualSpacing w:val="0"/>
        <w:jc w:val="both"/>
      </w:pPr>
      <w:r w:rsidRPr="0098206D">
        <w:t>https://www.arcanum.hu/hu/online-kiadvanyok/2vhSzakkonyv-magyarok-a-ii-vilaghaboruban-2/magyarorszag-es-a-magyar-kiralyi-honvedseg-a-xx-szazadi-vilaghaboruban-1914-1945-BB49/</w:t>
      </w:r>
    </w:p>
    <w:p w:rsidR="009D4321" w:rsidRDefault="00F7536A" w:rsidP="0002538C">
      <w:pPr>
        <w:pStyle w:val="Listaszerbekezds"/>
        <w:numPr>
          <w:ilvl w:val="0"/>
          <w:numId w:val="2"/>
        </w:numPr>
        <w:contextualSpacing w:val="0"/>
        <w:jc w:val="both"/>
      </w:pPr>
      <w:hyperlink r:id="rId10" w:history="1">
        <w:r w:rsidR="009D4321" w:rsidRPr="000368A4">
          <w:rPr>
            <w:rStyle w:val="Hiperhivatkozs"/>
          </w:rPr>
          <w:t>https://m.militaria.hu/digitalis-hadtortenelem-hadtorteneti-oktatasi-csomagok-iskolak-szamara/a-horthy-korszak-hadereje/a-horthy-korszak-hadereje-hadszervezet-a-katona/legvedelmi-tuzerseg</w:t>
        </w:r>
      </w:hyperlink>
    </w:p>
    <w:p w:rsidR="00723190" w:rsidRPr="0002538C" w:rsidRDefault="005B4484" w:rsidP="00C77223">
      <w:pPr>
        <w:rPr>
          <w:rFonts w:ascii="Times New Roman" w:hAnsi="Times New Roman" w:cs="Times New Roman"/>
          <w:sz w:val="24"/>
          <w:szCs w:val="24"/>
        </w:rPr>
      </w:pPr>
      <w:r>
        <w:rPr>
          <w:rFonts w:ascii="Times New Roman" w:hAnsi="Times New Roman" w:cs="Times New Roman"/>
          <w:sz w:val="24"/>
          <w:szCs w:val="24"/>
        </w:rPr>
        <w:t>Az egyes résztémák feldolgozását segítő részletes irodalom listákat 2021. március 9-én a múzeumi előadásokkal együtt küldjük a versenyzők részére!</w:t>
      </w:r>
    </w:p>
    <w:p w:rsidR="00723190" w:rsidRDefault="00723190" w:rsidP="00C77223">
      <w:pPr>
        <w:rPr>
          <w:rFonts w:ascii="Times New Roman" w:hAnsi="Times New Roman" w:cs="Times New Roman"/>
          <w:b/>
          <w:sz w:val="24"/>
          <w:szCs w:val="24"/>
        </w:rPr>
      </w:pPr>
    </w:p>
    <w:p w:rsidR="00723190" w:rsidRPr="0002538C" w:rsidRDefault="00510184" w:rsidP="00C77223">
      <w:pPr>
        <w:rPr>
          <w:rFonts w:ascii="Times New Roman" w:hAnsi="Times New Roman" w:cs="Times New Roman"/>
          <w:b/>
          <w:sz w:val="36"/>
          <w:szCs w:val="36"/>
        </w:rPr>
      </w:pPr>
      <w:r w:rsidRPr="0002538C">
        <w:rPr>
          <w:rFonts w:ascii="Times New Roman" w:hAnsi="Times New Roman" w:cs="Times New Roman"/>
          <w:b/>
          <w:sz w:val="36"/>
          <w:szCs w:val="36"/>
        </w:rPr>
        <w:t>A résztémák rövid bemutatása:</w:t>
      </w:r>
    </w:p>
    <w:p w:rsidR="00723190" w:rsidRDefault="00510184" w:rsidP="00723190">
      <w:pPr>
        <w:ind w:left="708"/>
        <w:rPr>
          <w:rFonts w:ascii="Times New Roman" w:hAnsi="Times New Roman" w:cs="Times New Roman"/>
          <w:b/>
          <w:i/>
          <w:sz w:val="36"/>
          <w:szCs w:val="36"/>
        </w:rPr>
      </w:pPr>
      <w:r w:rsidRPr="00B06003">
        <w:rPr>
          <w:rFonts w:ascii="Times New Roman" w:hAnsi="Times New Roman" w:cs="Times New Roman"/>
          <w:u w:val="single"/>
        </w:rPr>
        <w:t>5-6. évfolyam</w:t>
      </w:r>
      <w:proofErr w:type="gramStart"/>
      <w:r w:rsidRPr="00B06003">
        <w:rPr>
          <w:rFonts w:ascii="Times New Roman" w:hAnsi="Times New Roman" w:cs="Times New Roman"/>
          <w:u w:val="single"/>
        </w:rPr>
        <w:t>:</w:t>
      </w:r>
      <w:r w:rsidRPr="00844D7C">
        <w:rPr>
          <w:rFonts w:ascii="Times New Roman" w:hAnsi="Times New Roman" w:cs="Times New Roman"/>
        </w:rPr>
        <w:t xml:space="preserve">  </w:t>
      </w:r>
      <w:r w:rsidRPr="00AD579E">
        <w:rPr>
          <w:rFonts w:ascii="Times New Roman" w:hAnsi="Times New Roman" w:cs="Times New Roman"/>
          <w:b/>
          <w:i/>
          <w:sz w:val="36"/>
          <w:szCs w:val="36"/>
        </w:rPr>
        <w:t>H</w:t>
      </w:r>
      <w:r w:rsidR="002F46F8">
        <w:rPr>
          <w:rFonts w:ascii="Times New Roman" w:hAnsi="Times New Roman" w:cs="Times New Roman"/>
          <w:b/>
          <w:i/>
          <w:sz w:val="36"/>
          <w:szCs w:val="36"/>
        </w:rPr>
        <w:t>un</w:t>
      </w:r>
      <w:r w:rsidR="00A529FC">
        <w:rPr>
          <w:rFonts w:ascii="Times New Roman" w:hAnsi="Times New Roman" w:cs="Times New Roman"/>
          <w:b/>
          <w:i/>
          <w:sz w:val="36"/>
          <w:szCs w:val="36"/>
        </w:rPr>
        <w:t>yadi</w:t>
      </w:r>
      <w:proofErr w:type="gramEnd"/>
      <w:r w:rsidR="00A529FC">
        <w:rPr>
          <w:rFonts w:ascii="Times New Roman" w:hAnsi="Times New Roman" w:cs="Times New Roman"/>
          <w:b/>
          <w:i/>
          <w:sz w:val="36"/>
          <w:szCs w:val="36"/>
        </w:rPr>
        <w:t xml:space="preserve"> Mátyás a hadviselő király</w:t>
      </w:r>
    </w:p>
    <w:p w:rsidR="00510184" w:rsidRDefault="00510184" w:rsidP="002F46F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B06003">
        <w:rPr>
          <w:rFonts w:ascii="Times New Roman" w:hAnsi="Times New Roman" w:cs="Times New Roman"/>
          <w:b/>
          <w:sz w:val="24"/>
          <w:szCs w:val="24"/>
        </w:rPr>
        <w:t>A legyőzhetetlen Hunyadi Mátyás</w:t>
      </w:r>
    </w:p>
    <w:p w:rsidR="00510184" w:rsidRPr="00510184" w:rsidRDefault="00510184" w:rsidP="002F46F8">
      <w:pPr>
        <w:spacing w:after="0" w:line="240" w:lineRule="auto"/>
        <w:jc w:val="both"/>
        <w:rPr>
          <w:rFonts w:ascii="Times New Roman" w:eastAsia="Calibri" w:hAnsi="Times New Roman" w:cs="Times New Roman"/>
          <w:sz w:val="24"/>
          <w:szCs w:val="24"/>
        </w:rPr>
      </w:pPr>
      <w:r w:rsidRPr="00510184">
        <w:rPr>
          <w:rFonts w:ascii="Times New Roman" w:eastAsia="Calibri" w:hAnsi="Times New Roman" w:cs="Times New Roman"/>
          <w:sz w:val="24"/>
          <w:szCs w:val="24"/>
        </w:rPr>
        <w:t xml:space="preserve">Mátyás király uralkodása során mind a négy égtáj felé vezetett hadjáratot Boszniától Csehországig, Moldvától Ausztriáig. Mátyás ez idő alatt megmutatta hadszervezői és hadvezéri tehetségét is, hisz hadi vállalkozásainak nagy többségét sikerrel zárta, és még saját seregénél számottevően nagyobb létszámú ellenséges had ellen </w:t>
      </w:r>
      <w:r w:rsidR="006F5939">
        <w:rPr>
          <w:rFonts w:ascii="Times New Roman" w:eastAsia="Calibri" w:hAnsi="Times New Roman" w:cs="Times New Roman"/>
          <w:sz w:val="24"/>
          <w:szCs w:val="24"/>
        </w:rPr>
        <w:t xml:space="preserve">is </w:t>
      </w:r>
      <w:r w:rsidRPr="00510184">
        <w:rPr>
          <w:rFonts w:ascii="Times New Roman" w:eastAsia="Calibri" w:hAnsi="Times New Roman" w:cs="Times New Roman"/>
          <w:sz w:val="24"/>
          <w:szCs w:val="24"/>
        </w:rPr>
        <w:t xml:space="preserve">képes volt győzelmet aratni. </w:t>
      </w:r>
    </w:p>
    <w:p w:rsidR="00510184" w:rsidRDefault="00510184" w:rsidP="002F46F8">
      <w:pPr>
        <w:spacing w:after="0" w:line="240" w:lineRule="auto"/>
        <w:jc w:val="both"/>
        <w:rPr>
          <w:rFonts w:ascii="Times New Roman" w:eastAsia="Calibri" w:hAnsi="Times New Roman" w:cs="Times New Roman"/>
          <w:sz w:val="24"/>
          <w:szCs w:val="24"/>
        </w:rPr>
      </w:pPr>
      <w:r w:rsidRPr="00510184">
        <w:rPr>
          <w:rFonts w:ascii="Times New Roman" w:eastAsia="Calibri" w:hAnsi="Times New Roman" w:cs="Times New Roman"/>
          <w:sz w:val="24"/>
          <w:szCs w:val="24"/>
        </w:rPr>
        <w:t xml:space="preserve">A pályázók feladata, hogy egy-egy 15. századi, kortárs szemtanú (pl.: egy Magyarországon időző, Mátyás udvarában tartózkodó itáliai krónikás, egy, a Mátyás elleni harcokról beszámoló német, vagy cseh történetíró, vagy Mátyás hadjáratait végig szolgáló zsoldosvezér/hadvezér) bőrébe bújjanak és beszámoljanak a király haditetteiről. Kiválaszthatnak vagy egy hadjáratot és arról részletesebben írhatnak, vagy pedig általánosan mutathatják be Mátyás királyt, a győzhetetlen hadvezért. </w:t>
      </w:r>
    </w:p>
    <w:p w:rsidR="00510184" w:rsidRPr="00510184" w:rsidRDefault="00510184" w:rsidP="00510184">
      <w:pPr>
        <w:spacing w:after="160" w:line="259"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p>
    <w:p w:rsidR="00510184" w:rsidRDefault="00510184" w:rsidP="002F46F8">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B06003">
        <w:rPr>
          <w:rFonts w:ascii="Times New Roman" w:hAnsi="Times New Roman" w:cs="Times New Roman"/>
          <w:b/>
          <w:sz w:val="24"/>
          <w:szCs w:val="24"/>
        </w:rPr>
        <w:t>Hunyadi Mátyás hatalomra kerülése és belpolitikája</w:t>
      </w:r>
      <w:r>
        <w:rPr>
          <w:rFonts w:ascii="Times New Roman" w:hAnsi="Times New Roman" w:cs="Times New Roman"/>
          <w:sz w:val="24"/>
          <w:szCs w:val="24"/>
        </w:rPr>
        <w:t xml:space="preserve">  </w:t>
      </w:r>
    </w:p>
    <w:p w:rsidR="00510184" w:rsidRPr="00510184" w:rsidRDefault="00510184" w:rsidP="002F46F8">
      <w:pPr>
        <w:spacing w:after="0" w:line="240" w:lineRule="auto"/>
        <w:contextualSpacing/>
        <w:jc w:val="both"/>
        <w:rPr>
          <w:rFonts w:ascii="Times New Roman" w:eastAsia="Calibri" w:hAnsi="Times New Roman" w:cs="Times New Roman"/>
          <w:sz w:val="24"/>
          <w:szCs w:val="24"/>
        </w:rPr>
      </w:pPr>
      <w:r w:rsidRPr="00510184">
        <w:rPr>
          <w:rFonts w:ascii="Times New Roman" w:eastAsia="Calibri" w:hAnsi="Times New Roman" w:cs="Times New Roman"/>
          <w:sz w:val="24"/>
          <w:szCs w:val="24"/>
        </w:rPr>
        <w:t xml:space="preserve">Mátyás az egyik legnépszerűbb uralkodónk, akinek alakja az utókor számára a hajdanvolt nagyságot, a diadalmas hadvezért, a bőkezű mecénást és az igazságos, a nép körében álruhában járó királyt jelentette és jelenti a mai napig. Nagysága nem kétséges, hiszen számtalan hadjárata mellett több reformintézkedést is bevezetett, hogy még </w:t>
      </w:r>
      <w:r>
        <w:rPr>
          <w:rFonts w:ascii="Times New Roman" w:eastAsia="Calibri" w:hAnsi="Times New Roman" w:cs="Times New Roman"/>
          <w:sz w:val="24"/>
          <w:szCs w:val="24"/>
        </w:rPr>
        <w:t>eredményesebb lehessen. Jelen rész</w:t>
      </w:r>
      <w:r w:rsidRPr="00510184">
        <w:rPr>
          <w:rFonts w:ascii="Times New Roman" w:eastAsia="Calibri" w:hAnsi="Times New Roman" w:cs="Times New Roman"/>
          <w:sz w:val="24"/>
          <w:szCs w:val="24"/>
        </w:rPr>
        <w:t>témában elsősorban az ország belügyeit érintő intézkedései, udvara és az itt megforduló országnagyok vizsgálata a cél. Természetesen a hatalom megszerzésének/megtartásának elengedhetetlen feltétele volt a Szent Korona visszaszerzése és a magyar trónra igényt formáló külföldi fejedelmek legyőzése, ami szintén lehet a pályázó választása.</w:t>
      </w:r>
    </w:p>
    <w:p w:rsidR="00510184" w:rsidRPr="00510184" w:rsidRDefault="00510184" w:rsidP="002F46F8">
      <w:pPr>
        <w:spacing w:after="0" w:line="240" w:lineRule="auto"/>
        <w:contextualSpacing/>
        <w:jc w:val="both"/>
        <w:rPr>
          <w:rFonts w:ascii="Times New Roman" w:eastAsia="Calibri" w:hAnsi="Times New Roman" w:cs="Times New Roman"/>
          <w:sz w:val="24"/>
          <w:szCs w:val="24"/>
        </w:rPr>
      </w:pPr>
      <w:proofErr w:type="gramStart"/>
      <w:r w:rsidRPr="00510184">
        <w:rPr>
          <w:rFonts w:ascii="Times New Roman" w:eastAsia="Calibri" w:hAnsi="Times New Roman" w:cs="Times New Roman"/>
          <w:sz w:val="24"/>
          <w:szCs w:val="24"/>
        </w:rPr>
        <w:t xml:space="preserve">A pályázó feladata az, hogy a lent felsorolt írások, valamint saját ismeretei és az iskolában megszerzett tudása segítségével mutassa be a választott </w:t>
      </w:r>
      <w:r>
        <w:rPr>
          <w:rFonts w:ascii="Times New Roman" w:eastAsia="Calibri" w:hAnsi="Times New Roman" w:cs="Times New Roman"/>
          <w:sz w:val="24"/>
          <w:szCs w:val="24"/>
        </w:rPr>
        <w:t>rész</w:t>
      </w:r>
      <w:r w:rsidRPr="00510184">
        <w:rPr>
          <w:rFonts w:ascii="Times New Roman" w:eastAsia="Calibri" w:hAnsi="Times New Roman" w:cs="Times New Roman"/>
          <w:sz w:val="24"/>
          <w:szCs w:val="24"/>
        </w:rPr>
        <w:t>témát, amelyekre néhány javaslat: A Szent Korona visszaszerzése, Mátyás királlyá koronázása, Főnemesek Mátyás korában (pl. Báthory István erdélyi vajda, Szapolyai István, Szilézia kormányzója), Főpapok Mátyás korában (pl. Vitéz János, Janus Pannonius), a kancelláriai reform, Mátyás király családja, Corvin János és a trónutódlás kérdése, Mátyás király hadvezérei (pl. Kinizsi Pál, Magyar Balázs), Mátyás király udvara (pl. Visegrád, corvinák).</w:t>
      </w:r>
      <w:proofErr w:type="gramEnd"/>
      <w:r w:rsidRPr="00510184">
        <w:rPr>
          <w:rFonts w:ascii="Times New Roman" w:eastAsia="Calibri" w:hAnsi="Times New Roman" w:cs="Times New Roman"/>
          <w:sz w:val="24"/>
          <w:szCs w:val="24"/>
        </w:rPr>
        <w:t xml:space="preserve"> </w:t>
      </w:r>
    </w:p>
    <w:p w:rsidR="00F512A4" w:rsidRDefault="00510184" w:rsidP="00F512A4">
      <w:pPr>
        <w:rPr>
          <w:rFonts w:ascii="Times New Roman" w:hAnsi="Times New Roman" w:cs="Times New Roman"/>
          <w:sz w:val="24"/>
          <w:szCs w:val="24"/>
        </w:rPr>
      </w:pPr>
      <w:r>
        <w:rPr>
          <w:rFonts w:ascii="Times New Roman" w:hAnsi="Times New Roman" w:cs="Times New Roman"/>
          <w:sz w:val="24"/>
          <w:szCs w:val="24"/>
        </w:rPr>
        <w:t xml:space="preserve">                         </w:t>
      </w:r>
      <w:r w:rsidR="00F512A4">
        <w:rPr>
          <w:rFonts w:ascii="Times New Roman" w:hAnsi="Times New Roman" w:cs="Times New Roman"/>
          <w:sz w:val="24"/>
          <w:szCs w:val="24"/>
        </w:rPr>
        <w:t xml:space="preserve">       </w:t>
      </w:r>
    </w:p>
    <w:p w:rsidR="00510184" w:rsidRDefault="00510184" w:rsidP="002F46F8">
      <w:pPr>
        <w:spacing w:after="0"/>
        <w:jc w:val="both"/>
        <w:rPr>
          <w:rFonts w:ascii="Times New Roman" w:hAnsi="Times New Roman" w:cs="Times New Roman"/>
          <w:b/>
          <w:sz w:val="24"/>
          <w:szCs w:val="24"/>
        </w:rPr>
      </w:pPr>
      <w:r>
        <w:rPr>
          <w:rFonts w:ascii="Times New Roman" w:hAnsi="Times New Roman" w:cs="Times New Roman"/>
          <w:sz w:val="24"/>
          <w:szCs w:val="24"/>
        </w:rPr>
        <w:t xml:space="preserve">c, </w:t>
      </w:r>
      <w:r w:rsidRPr="00B06003">
        <w:rPr>
          <w:rFonts w:ascii="Times New Roman" w:hAnsi="Times New Roman" w:cs="Times New Roman"/>
          <w:b/>
          <w:sz w:val="24"/>
          <w:szCs w:val="24"/>
        </w:rPr>
        <w:t>Mátyás zászlaja alatt</w:t>
      </w:r>
    </w:p>
    <w:p w:rsidR="00F512A4" w:rsidRPr="00F512A4" w:rsidRDefault="00F512A4" w:rsidP="002F46F8">
      <w:pPr>
        <w:spacing w:after="0" w:line="259" w:lineRule="auto"/>
        <w:jc w:val="both"/>
        <w:rPr>
          <w:rFonts w:ascii="Times New Roman" w:eastAsia="Calibri" w:hAnsi="Times New Roman" w:cs="Times New Roman"/>
          <w:sz w:val="24"/>
          <w:szCs w:val="24"/>
        </w:rPr>
      </w:pPr>
      <w:r w:rsidRPr="00F512A4">
        <w:rPr>
          <w:rFonts w:ascii="Times New Roman" w:eastAsia="Calibri" w:hAnsi="Times New Roman" w:cs="Times New Roman"/>
          <w:sz w:val="24"/>
          <w:szCs w:val="24"/>
        </w:rPr>
        <w:t xml:space="preserve">A téma fő fókusza a 15. század második felében, főként Hunyadi Mátyás uralkodása alatt működő királyi hadsereg összetétele, fegyverzete. Az ezt a témát választó pályázók feladata, hogy előadást tartsanak az alábbi témák közül egyből: korabeli fegyverek, páncélzatok, azok elkészítése, de van lehetőség a királyi hadseregek megszervezéséről, összetételéről, vagy egy-egy fegyvernem katonáiról (íjász, alabárdos, lovag, huszár, stb.) és felszerelésükről beszélni. </w:t>
      </w:r>
      <w:r w:rsidRPr="00F512A4">
        <w:rPr>
          <w:rFonts w:ascii="Times New Roman" w:eastAsia="Calibri" w:hAnsi="Times New Roman" w:cs="Times New Roman"/>
          <w:sz w:val="24"/>
          <w:szCs w:val="24"/>
        </w:rPr>
        <w:lastRenderedPageBreak/>
        <w:t>Az előadás célja, hogy a felkészítő anyagok mellett némi saját kutatómunkával, utánajárással képet alkossanak a korabeli hadtörténetről.</w:t>
      </w:r>
    </w:p>
    <w:p w:rsidR="00F512A4" w:rsidRDefault="00F512A4" w:rsidP="00F512A4">
      <w:pPr>
        <w:rPr>
          <w:rFonts w:ascii="Times New Roman" w:hAnsi="Times New Roman" w:cs="Times New Roman"/>
          <w:sz w:val="24"/>
          <w:szCs w:val="24"/>
        </w:rPr>
      </w:pPr>
    </w:p>
    <w:p w:rsidR="00723190" w:rsidRDefault="00723190" w:rsidP="00F512A4">
      <w:pPr>
        <w:rPr>
          <w:rFonts w:ascii="Times New Roman" w:hAnsi="Times New Roman" w:cs="Times New Roman"/>
          <w:sz w:val="24"/>
          <w:szCs w:val="24"/>
        </w:rPr>
      </w:pPr>
    </w:p>
    <w:p w:rsidR="00723190" w:rsidRDefault="00723190" w:rsidP="00F512A4">
      <w:pPr>
        <w:rPr>
          <w:rFonts w:ascii="Times New Roman" w:hAnsi="Times New Roman" w:cs="Times New Roman"/>
          <w:sz w:val="24"/>
          <w:szCs w:val="24"/>
        </w:rPr>
      </w:pPr>
    </w:p>
    <w:p w:rsidR="00F512A4" w:rsidRDefault="00F512A4" w:rsidP="00F512A4">
      <w:pPr>
        <w:ind w:left="708"/>
        <w:rPr>
          <w:rFonts w:ascii="Times New Roman" w:hAnsi="Times New Roman" w:cs="Times New Roman"/>
          <w:b/>
          <w:i/>
          <w:sz w:val="36"/>
          <w:szCs w:val="36"/>
        </w:rPr>
      </w:pPr>
      <w:r w:rsidRPr="00547AA1">
        <w:rPr>
          <w:rFonts w:ascii="Times New Roman" w:hAnsi="Times New Roman" w:cs="Times New Roman"/>
          <w:u w:val="single"/>
        </w:rPr>
        <w:t>7-8. évfolyam</w:t>
      </w:r>
      <w:proofErr w:type="gramStart"/>
      <w:r w:rsidRPr="00547AA1">
        <w:rPr>
          <w:rFonts w:ascii="Times New Roman" w:hAnsi="Times New Roman" w:cs="Times New Roman"/>
          <w:sz w:val="28"/>
          <w:szCs w:val="28"/>
          <w:u w:val="single"/>
        </w:rPr>
        <w:t>:</w:t>
      </w:r>
      <w:r w:rsidRPr="00AD579E">
        <w:rPr>
          <w:rFonts w:ascii="Times New Roman" w:hAnsi="Times New Roman" w:cs="Times New Roman"/>
          <w:sz w:val="28"/>
          <w:szCs w:val="28"/>
        </w:rPr>
        <w:t xml:space="preserve">  </w:t>
      </w:r>
      <w:r w:rsidRPr="0022321A">
        <w:rPr>
          <w:rFonts w:ascii="Times New Roman" w:hAnsi="Times New Roman" w:cs="Times New Roman"/>
          <w:b/>
          <w:i/>
          <w:sz w:val="36"/>
          <w:szCs w:val="36"/>
        </w:rPr>
        <w:t>A</w:t>
      </w:r>
      <w:proofErr w:type="gramEnd"/>
      <w:r w:rsidRPr="0022321A">
        <w:rPr>
          <w:rFonts w:ascii="Times New Roman" w:hAnsi="Times New Roman" w:cs="Times New Roman"/>
          <w:b/>
          <w:i/>
          <w:sz w:val="36"/>
          <w:szCs w:val="36"/>
        </w:rPr>
        <w:t xml:space="preserve"> II. világháború</w:t>
      </w:r>
      <w:r w:rsidRPr="00AD579E">
        <w:rPr>
          <w:rFonts w:ascii="Times New Roman" w:hAnsi="Times New Roman" w:cs="Times New Roman"/>
          <w:b/>
          <w:i/>
          <w:sz w:val="36"/>
          <w:szCs w:val="36"/>
        </w:rPr>
        <w:t xml:space="preserve"> hazai csatái</w:t>
      </w:r>
    </w:p>
    <w:p w:rsidR="00F512A4" w:rsidRDefault="00F512A4" w:rsidP="002F46F8">
      <w:pPr>
        <w:spacing w:after="0" w:line="240" w:lineRule="auto"/>
        <w:rPr>
          <w:rFonts w:ascii="Times New Roman" w:eastAsia="Calibri" w:hAnsi="Times New Roman" w:cs="Times New Roman"/>
          <w:b/>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82564B">
        <w:rPr>
          <w:rFonts w:ascii="Times New Roman" w:eastAsia="Calibri" w:hAnsi="Times New Roman" w:cs="Times New Roman"/>
          <w:b/>
          <w:sz w:val="24"/>
          <w:szCs w:val="24"/>
        </w:rPr>
        <w:t>Az alföldi páncélosütközet</w:t>
      </w:r>
    </w:p>
    <w:p w:rsidR="00F512A4" w:rsidRPr="00F512A4" w:rsidRDefault="00F512A4" w:rsidP="002F46F8">
      <w:pPr>
        <w:spacing w:after="0" w:line="240" w:lineRule="auto"/>
        <w:jc w:val="both"/>
        <w:rPr>
          <w:rFonts w:ascii="Times New Roman" w:eastAsia="Calibri" w:hAnsi="Times New Roman" w:cs="Times New Roman"/>
          <w:sz w:val="24"/>
          <w:szCs w:val="24"/>
        </w:rPr>
      </w:pPr>
      <w:r w:rsidRPr="00F512A4">
        <w:rPr>
          <w:rFonts w:ascii="Times New Roman" w:eastAsia="Calibri" w:hAnsi="Times New Roman" w:cs="Times New Roman"/>
          <w:sz w:val="24"/>
          <w:szCs w:val="24"/>
        </w:rPr>
        <w:t>Az 1944. augusztus 23-i román átállást, majd Észak-Erdély elvesztését követően a szovjet-román csapatok számára megny</w:t>
      </w:r>
      <w:r w:rsidR="006F5939">
        <w:rPr>
          <w:rFonts w:ascii="Times New Roman" w:eastAsia="Calibri" w:hAnsi="Times New Roman" w:cs="Times New Roman"/>
          <w:sz w:val="24"/>
          <w:szCs w:val="24"/>
        </w:rPr>
        <w:t xml:space="preserve">ílt az út a magyar főváros felé - </w:t>
      </w:r>
      <w:r w:rsidRPr="00F512A4">
        <w:rPr>
          <w:rFonts w:ascii="Times New Roman" w:eastAsia="Calibri" w:hAnsi="Times New Roman" w:cs="Times New Roman"/>
          <w:sz w:val="24"/>
          <w:szCs w:val="24"/>
        </w:rPr>
        <w:t xml:space="preserve">az Alföldön keresztül. Katonaföldrajzi szempontból a térség kedvezett a páncélos hadviselésnek, a sík terepen csak az olyan nagyobb folyók jelentettek természetes akadályt, mint a Tisza. A német-magyar csapatok szerényebb létszámuknál fogva kedvezőtlenebb körülmények között kezdték meg a hadműveletet, ugyanakkor sikerrel használták ki, hogy a szovjetek a gyors </w:t>
      </w:r>
      <w:r w:rsidR="00B47EC8">
        <w:rPr>
          <w:rFonts w:ascii="Times New Roman" w:eastAsia="Calibri" w:hAnsi="Times New Roman" w:cs="Times New Roman"/>
          <w:sz w:val="24"/>
          <w:szCs w:val="24"/>
        </w:rPr>
        <w:t>győzelem reményében</w:t>
      </w:r>
      <w:r w:rsidRPr="00F512A4">
        <w:rPr>
          <w:rFonts w:ascii="Times New Roman" w:eastAsia="Calibri" w:hAnsi="Times New Roman" w:cs="Times New Roman"/>
          <w:sz w:val="24"/>
          <w:szCs w:val="24"/>
        </w:rPr>
        <w:t xml:space="preserve"> feladták a „mély hadművelet” alkalmazását, és átgondolatlanul alkalmazták a rendelkezésükre álló haderőt. </w:t>
      </w:r>
    </w:p>
    <w:p w:rsidR="00F512A4" w:rsidRDefault="00F512A4" w:rsidP="002F46F8">
      <w:pPr>
        <w:spacing w:after="0" w:line="240" w:lineRule="auto"/>
        <w:jc w:val="both"/>
        <w:rPr>
          <w:rFonts w:ascii="Times New Roman" w:eastAsia="Calibri" w:hAnsi="Times New Roman" w:cs="Times New Roman"/>
          <w:sz w:val="24"/>
          <w:szCs w:val="24"/>
        </w:rPr>
      </w:pPr>
      <w:r w:rsidRPr="00F512A4">
        <w:rPr>
          <w:rFonts w:ascii="Times New Roman" w:eastAsia="Calibri" w:hAnsi="Times New Roman" w:cs="Times New Roman"/>
          <w:sz w:val="24"/>
          <w:szCs w:val="24"/>
        </w:rPr>
        <w:t xml:space="preserve">A témakiírásra olyan előadásokat várunk, amelyek túlmutatnak a „haditechnikai bemutatón”, helyette kísérletet tesznek a tiszántúli események, a témakörhöz kapcsolódó fogalmak és folyamatok mélyebb elemzésére. </w:t>
      </w:r>
    </w:p>
    <w:p w:rsidR="0002538C" w:rsidRDefault="0002538C" w:rsidP="002F46F8">
      <w:pPr>
        <w:spacing w:after="0" w:line="240" w:lineRule="auto"/>
        <w:jc w:val="both"/>
        <w:rPr>
          <w:rFonts w:ascii="Times New Roman" w:eastAsia="Calibri" w:hAnsi="Times New Roman" w:cs="Times New Roman"/>
          <w:sz w:val="24"/>
          <w:szCs w:val="24"/>
        </w:rPr>
      </w:pPr>
    </w:p>
    <w:p w:rsidR="00F512A4" w:rsidRPr="00F512A4" w:rsidRDefault="00F512A4" w:rsidP="002F46F8">
      <w:pPr>
        <w:spacing w:after="0" w:line="240" w:lineRule="auto"/>
        <w:jc w:val="both"/>
        <w:rPr>
          <w:rFonts w:ascii="Times New Roman" w:eastAsia="Calibri" w:hAnsi="Times New Roman" w:cs="Times New Roman"/>
          <w:sz w:val="24"/>
          <w:szCs w:val="24"/>
        </w:rPr>
      </w:pPr>
    </w:p>
    <w:p w:rsidR="00F512A4" w:rsidRDefault="00F512A4" w:rsidP="002F46F8">
      <w:pPr>
        <w:spacing w:after="0" w:line="240" w:lineRule="auto"/>
        <w:jc w:val="both"/>
        <w:rPr>
          <w:rFonts w:ascii="Times New Roman" w:eastAsia="Calibri" w:hAnsi="Times New Roman" w:cs="Times New Roman"/>
          <w:b/>
          <w:sz w:val="24"/>
          <w:szCs w:val="24"/>
        </w:rPr>
      </w:pPr>
      <w:r>
        <w:rPr>
          <w:rFonts w:ascii="Calibri" w:eastAsia="Calibri" w:hAnsi="Calibri" w:cs="Times New Roman"/>
        </w:rPr>
        <w:t>b,</w:t>
      </w:r>
      <w:r w:rsidRPr="00B06003">
        <w:rPr>
          <w:rFonts w:ascii="Calibri" w:eastAsia="Calibri" w:hAnsi="Calibri" w:cs="Times New Roman"/>
        </w:rPr>
        <w:t xml:space="preserve"> </w:t>
      </w:r>
      <w:r w:rsidRPr="0082564B">
        <w:rPr>
          <w:rFonts w:ascii="Times New Roman" w:eastAsia="Calibri" w:hAnsi="Times New Roman" w:cs="Times New Roman"/>
          <w:b/>
          <w:sz w:val="24"/>
          <w:szCs w:val="24"/>
        </w:rPr>
        <w:t>Budapest ostroma</w:t>
      </w:r>
    </w:p>
    <w:p w:rsidR="00F512A4" w:rsidRPr="00F512A4" w:rsidRDefault="00F512A4" w:rsidP="002F46F8">
      <w:pPr>
        <w:spacing w:after="0" w:line="240" w:lineRule="auto"/>
        <w:jc w:val="both"/>
        <w:rPr>
          <w:rFonts w:ascii="Times New Roman" w:eastAsia="Calibri" w:hAnsi="Times New Roman" w:cs="Times New Roman"/>
          <w:sz w:val="24"/>
          <w:szCs w:val="24"/>
        </w:rPr>
      </w:pPr>
      <w:r w:rsidRPr="00F512A4">
        <w:rPr>
          <w:rFonts w:ascii="Times New Roman" w:eastAsia="Calibri" w:hAnsi="Times New Roman" w:cs="Times New Roman"/>
          <w:sz w:val="24"/>
          <w:szCs w:val="24"/>
        </w:rPr>
        <w:t xml:space="preserve">Magyarország második világháborús szerepvállalásának nemzetközileg legismertebb eseménye az ún. „Budapest </w:t>
      </w:r>
      <w:proofErr w:type="spellStart"/>
      <w:r w:rsidRPr="00F512A4">
        <w:rPr>
          <w:rFonts w:ascii="Times New Roman" w:eastAsia="Calibri" w:hAnsi="Times New Roman" w:cs="Times New Roman"/>
          <w:sz w:val="24"/>
          <w:szCs w:val="24"/>
        </w:rPr>
        <w:t>Festung</w:t>
      </w:r>
      <w:proofErr w:type="spellEnd"/>
      <w:r w:rsidRPr="00F512A4">
        <w:rPr>
          <w:rFonts w:ascii="Times New Roman" w:eastAsia="Calibri" w:hAnsi="Times New Roman" w:cs="Times New Roman"/>
          <w:sz w:val="24"/>
          <w:szCs w:val="24"/>
        </w:rPr>
        <w:t>” vagyis az erődvárossá nyilvánított magyar főváros 1944/1945-ös ostroma. A szovjet csapatok 1944 karácsonyán mintegy 79</w:t>
      </w:r>
      <w:r w:rsidR="00B47EC8">
        <w:rPr>
          <w:rFonts w:ascii="Times New Roman" w:eastAsia="Calibri" w:hAnsi="Times New Roman" w:cs="Times New Roman"/>
          <w:sz w:val="24"/>
          <w:szCs w:val="24"/>
        </w:rPr>
        <w:t>.</w:t>
      </w:r>
      <w:r w:rsidRPr="00F512A4">
        <w:rPr>
          <w:rFonts w:ascii="Times New Roman" w:eastAsia="Calibri" w:hAnsi="Times New Roman" w:cs="Times New Roman"/>
          <w:sz w:val="24"/>
          <w:szCs w:val="24"/>
        </w:rPr>
        <w:t xml:space="preserve">000 főnyi magyar és német katonát kerítettek be. Az esemény külön tragédiája, hogy a budapesti és a környékről ide menekült polgári lakosságnak is a városban kellett átvészelnie a harcokat. </w:t>
      </w:r>
    </w:p>
    <w:p w:rsidR="006802BC" w:rsidRDefault="00F512A4" w:rsidP="002F46F8">
      <w:pPr>
        <w:spacing w:after="0" w:line="240" w:lineRule="auto"/>
        <w:jc w:val="both"/>
        <w:rPr>
          <w:rFonts w:ascii="Times New Roman" w:eastAsia="Calibri" w:hAnsi="Times New Roman" w:cs="Times New Roman"/>
          <w:sz w:val="24"/>
          <w:szCs w:val="24"/>
        </w:rPr>
      </w:pPr>
      <w:r w:rsidRPr="00F512A4">
        <w:rPr>
          <w:rFonts w:ascii="Times New Roman" w:eastAsia="Calibri" w:hAnsi="Times New Roman" w:cs="Times New Roman"/>
          <w:sz w:val="24"/>
          <w:szCs w:val="24"/>
        </w:rPr>
        <w:t xml:space="preserve">A témakiírásra olyan előadásokat várunk, amelyek részletesen bemutatják a magyar főváros bekerítésének körülményeit, a pesti és a budai oldalon lezajlott harcokat, nemzetközi kontextusba helyezik a főváros ostromának jelentőségét. </w:t>
      </w:r>
    </w:p>
    <w:p w:rsidR="0002538C" w:rsidRDefault="0002538C" w:rsidP="002F46F8">
      <w:pPr>
        <w:spacing w:after="0" w:line="240" w:lineRule="auto"/>
        <w:jc w:val="both"/>
        <w:rPr>
          <w:rFonts w:ascii="Times New Roman" w:eastAsia="Calibri" w:hAnsi="Times New Roman" w:cs="Times New Roman"/>
          <w:sz w:val="24"/>
          <w:szCs w:val="24"/>
        </w:rPr>
      </w:pPr>
    </w:p>
    <w:p w:rsidR="006802BC" w:rsidRDefault="006802BC" w:rsidP="002F46F8">
      <w:pPr>
        <w:spacing w:after="0" w:line="240" w:lineRule="auto"/>
        <w:jc w:val="both"/>
        <w:rPr>
          <w:rFonts w:ascii="Times New Roman" w:eastAsia="Calibri" w:hAnsi="Times New Roman" w:cs="Times New Roman"/>
          <w:sz w:val="24"/>
          <w:szCs w:val="24"/>
        </w:rPr>
      </w:pPr>
    </w:p>
    <w:p w:rsidR="00F512A4" w:rsidRDefault="00F512A4" w:rsidP="006802BC">
      <w:pPr>
        <w:spacing w:after="0" w:line="240" w:lineRule="auto"/>
        <w:jc w:val="both"/>
        <w:rPr>
          <w:rFonts w:ascii="Times New Roman" w:eastAsia="Calibri" w:hAnsi="Times New Roman" w:cs="Times New Roman"/>
          <w:b/>
          <w:sz w:val="24"/>
          <w:szCs w:val="24"/>
        </w:rPr>
      </w:pPr>
      <w:r>
        <w:rPr>
          <w:rFonts w:ascii="Calibri" w:eastAsia="Calibri" w:hAnsi="Calibri" w:cs="Times New Roman"/>
        </w:rPr>
        <w:t>c</w:t>
      </w:r>
      <w:r w:rsidRPr="00B06003">
        <w:rPr>
          <w:rFonts w:ascii="Calibri" w:eastAsia="Calibri" w:hAnsi="Calibri" w:cs="Times New Roman"/>
        </w:rPr>
        <w:t xml:space="preserve">, </w:t>
      </w:r>
      <w:r w:rsidRPr="0082564B">
        <w:rPr>
          <w:rFonts w:ascii="Times New Roman" w:eastAsia="Calibri" w:hAnsi="Times New Roman" w:cs="Times New Roman"/>
          <w:b/>
          <w:sz w:val="24"/>
          <w:szCs w:val="24"/>
        </w:rPr>
        <w:t>Légi háború Magyarország felett</w:t>
      </w:r>
    </w:p>
    <w:p w:rsidR="0002538C" w:rsidRDefault="006802BC" w:rsidP="00AA1804">
      <w:pPr>
        <w:spacing w:after="160" w:line="240" w:lineRule="auto"/>
        <w:jc w:val="both"/>
        <w:rPr>
          <w:rFonts w:ascii="Times New Roman" w:eastAsia="Calibri" w:hAnsi="Times New Roman" w:cs="Times New Roman"/>
          <w:sz w:val="24"/>
          <w:szCs w:val="24"/>
        </w:rPr>
      </w:pPr>
      <w:r w:rsidRPr="006802BC">
        <w:rPr>
          <w:rFonts w:ascii="Times New Roman" w:eastAsia="Calibri" w:hAnsi="Times New Roman" w:cs="Times New Roman"/>
          <w:sz w:val="24"/>
          <w:szCs w:val="24"/>
        </w:rPr>
        <w:t>Ebben a kategóriában különböző témák közül választhatnak a versenyre jelentkezők, a közös bennük az, hogy levegőben vívott harchoz</w:t>
      </w:r>
      <w:r w:rsidR="00B47EC8">
        <w:rPr>
          <w:rFonts w:ascii="Times New Roman" w:eastAsia="Calibri" w:hAnsi="Times New Roman" w:cs="Times New Roman"/>
          <w:sz w:val="24"/>
          <w:szCs w:val="24"/>
        </w:rPr>
        <w:t>,</w:t>
      </w:r>
      <w:r w:rsidRPr="006802BC">
        <w:rPr>
          <w:rFonts w:ascii="Times New Roman" w:eastAsia="Calibri" w:hAnsi="Times New Roman" w:cs="Times New Roman"/>
          <w:sz w:val="24"/>
          <w:szCs w:val="24"/>
        </w:rPr>
        <w:t xml:space="preserve"> illetve az onnan érkező támadások kivédéséhez kapcsolódnak. </w:t>
      </w:r>
      <w:r w:rsidR="00B47EC8">
        <w:rPr>
          <w:rFonts w:ascii="Times New Roman" w:eastAsia="Calibri" w:hAnsi="Times New Roman" w:cs="Times New Roman"/>
          <w:sz w:val="24"/>
          <w:szCs w:val="24"/>
        </w:rPr>
        <w:t xml:space="preserve">A haditechnika iránt érdeklődők </w:t>
      </w:r>
      <w:r w:rsidRPr="006802BC">
        <w:rPr>
          <w:rFonts w:ascii="Times New Roman" w:eastAsia="Calibri" w:hAnsi="Times New Roman" w:cs="Times New Roman"/>
          <w:sz w:val="24"/>
          <w:szCs w:val="24"/>
        </w:rPr>
        <w:t>ismertethet</w:t>
      </w:r>
      <w:r w:rsidR="00B47EC8">
        <w:rPr>
          <w:rFonts w:ascii="Times New Roman" w:eastAsia="Calibri" w:hAnsi="Times New Roman" w:cs="Times New Roman"/>
          <w:sz w:val="24"/>
          <w:szCs w:val="24"/>
        </w:rPr>
        <w:t>nek</w:t>
      </w:r>
      <w:r w:rsidRPr="006802BC">
        <w:rPr>
          <w:rFonts w:ascii="Times New Roman" w:eastAsia="Calibri" w:hAnsi="Times New Roman" w:cs="Times New Roman"/>
          <w:sz w:val="24"/>
          <w:szCs w:val="24"/>
        </w:rPr>
        <w:t xml:space="preserve"> egy-egy repülőgéptípust, vagy fajtát (bombázó-, felderítőrepülőgépek stb.)</w:t>
      </w:r>
      <w:r w:rsidR="00B47EC8">
        <w:rPr>
          <w:rFonts w:ascii="Times New Roman" w:eastAsia="Calibri" w:hAnsi="Times New Roman" w:cs="Times New Roman"/>
          <w:sz w:val="24"/>
          <w:szCs w:val="24"/>
        </w:rPr>
        <w:t>,</w:t>
      </w:r>
      <w:r w:rsidRPr="006802BC">
        <w:rPr>
          <w:rFonts w:ascii="Times New Roman" w:eastAsia="Calibri" w:hAnsi="Times New Roman" w:cs="Times New Roman"/>
          <w:sz w:val="24"/>
          <w:szCs w:val="24"/>
        </w:rPr>
        <w:t xml:space="preserve"> de csak</w:t>
      </w:r>
      <w:r w:rsidR="00B47EC8">
        <w:rPr>
          <w:rFonts w:ascii="Times New Roman" w:eastAsia="Calibri" w:hAnsi="Times New Roman" w:cs="Times New Roman"/>
          <w:sz w:val="24"/>
          <w:szCs w:val="24"/>
        </w:rPr>
        <w:t xml:space="preserve"> olyat, amely</w:t>
      </w:r>
      <w:r w:rsidRPr="006802BC">
        <w:rPr>
          <w:rFonts w:ascii="Times New Roman" w:eastAsia="Calibri" w:hAnsi="Times New Roman" w:cs="Times New Roman"/>
          <w:sz w:val="24"/>
          <w:szCs w:val="24"/>
        </w:rPr>
        <w:t xml:space="preserve"> rendszeresítve lett és a II. világháború során használva is volt a Magyar Királyi Légierő által! A másik nagy csoport a földi légvédelem (nem csak a tüzérség, hanem a figyelőszolgálatok és lokát</w:t>
      </w:r>
      <w:r w:rsidR="00B47EC8">
        <w:rPr>
          <w:rFonts w:ascii="Times New Roman" w:eastAsia="Calibri" w:hAnsi="Times New Roman" w:cs="Times New Roman"/>
          <w:sz w:val="24"/>
          <w:szCs w:val="24"/>
        </w:rPr>
        <w:t>orállomások is!) bemutatása, amely</w:t>
      </w:r>
      <w:r w:rsidRPr="006802BC">
        <w:rPr>
          <w:rFonts w:ascii="Times New Roman" w:eastAsia="Calibri" w:hAnsi="Times New Roman" w:cs="Times New Roman"/>
          <w:sz w:val="24"/>
          <w:szCs w:val="24"/>
        </w:rPr>
        <w:t xml:space="preserve">ben előzményként, röviden szerepelhet a háború előtti időszak, de inkább az 1941-45 közti időszakra </w:t>
      </w:r>
      <w:proofErr w:type="gramStart"/>
      <w:r w:rsidRPr="006802BC">
        <w:rPr>
          <w:rFonts w:ascii="Times New Roman" w:eastAsia="Calibri" w:hAnsi="Times New Roman" w:cs="Times New Roman"/>
          <w:sz w:val="24"/>
          <w:szCs w:val="24"/>
        </w:rPr>
        <w:t>koncentrálódjon</w:t>
      </w:r>
      <w:proofErr w:type="gramEnd"/>
      <w:r w:rsidRPr="006802BC">
        <w:rPr>
          <w:rFonts w:ascii="Times New Roman" w:eastAsia="Calibri" w:hAnsi="Times New Roman" w:cs="Times New Roman"/>
          <w:sz w:val="24"/>
          <w:szCs w:val="24"/>
        </w:rPr>
        <w:t xml:space="preserve"> az ismertetés. A harmadik nagy témakör pedig a polgári légoltalom megszervezésének és működésének a bemutatása lenne</w:t>
      </w:r>
      <w:r w:rsidR="00B47EC8">
        <w:rPr>
          <w:rFonts w:ascii="Times New Roman" w:eastAsia="Calibri" w:hAnsi="Times New Roman" w:cs="Times New Roman"/>
          <w:sz w:val="24"/>
          <w:szCs w:val="24"/>
        </w:rPr>
        <w:t>,</w:t>
      </w:r>
      <w:r w:rsidRPr="006802BC">
        <w:rPr>
          <w:rFonts w:ascii="Times New Roman" w:eastAsia="Calibri" w:hAnsi="Times New Roman" w:cs="Times New Roman"/>
          <w:sz w:val="24"/>
          <w:szCs w:val="24"/>
        </w:rPr>
        <w:t xml:space="preserve"> természetesen ezen esetben is ki lehet térni </w:t>
      </w:r>
      <w:r w:rsidR="00B47EC8">
        <w:rPr>
          <w:rFonts w:ascii="Times New Roman" w:eastAsia="Calibri" w:hAnsi="Times New Roman" w:cs="Times New Roman"/>
          <w:sz w:val="24"/>
          <w:szCs w:val="24"/>
        </w:rPr>
        <w:t xml:space="preserve">a </w:t>
      </w:r>
      <w:r w:rsidRPr="006802BC">
        <w:rPr>
          <w:rFonts w:ascii="Times New Roman" w:eastAsia="Calibri" w:hAnsi="Times New Roman" w:cs="Times New Roman"/>
          <w:sz w:val="24"/>
          <w:szCs w:val="24"/>
        </w:rPr>
        <w:t>háború előtti előzményekre, de csak röviden (maximum 1-2 dia!).</w:t>
      </w:r>
    </w:p>
    <w:p w:rsidR="00AA1804" w:rsidRPr="00AA1804" w:rsidRDefault="00AA1804" w:rsidP="00AA1804">
      <w:pPr>
        <w:spacing w:after="160" w:line="240" w:lineRule="auto"/>
        <w:jc w:val="both"/>
        <w:rPr>
          <w:rFonts w:ascii="Times New Roman" w:eastAsia="Calibri" w:hAnsi="Times New Roman" w:cs="Times New Roman"/>
          <w:sz w:val="24"/>
          <w:szCs w:val="24"/>
        </w:rPr>
      </w:pPr>
    </w:p>
    <w:p w:rsidR="00F512A4" w:rsidRDefault="00F512A4" w:rsidP="002F46F8">
      <w:pPr>
        <w:spacing w:after="0"/>
        <w:rPr>
          <w:rFonts w:ascii="Times New Roman" w:eastAsia="Calibri" w:hAnsi="Times New Roman" w:cs="Times New Roman"/>
          <w:b/>
          <w:sz w:val="24"/>
          <w:szCs w:val="24"/>
        </w:rPr>
      </w:pPr>
      <w:r>
        <w:rPr>
          <w:rFonts w:ascii="Calibri" w:eastAsia="Calibri" w:hAnsi="Calibri" w:cs="Times New Roman"/>
        </w:rPr>
        <w:t xml:space="preserve">d, </w:t>
      </w:r>
      <w:r w:rsidRPr="0082564B">
        <w:rPr>
          <w:rFonts w:ascii="Times New Roman" w:eastAsia="Calibri" w:hAnsi="Times New Roman" w:cs="Times New Roman"/>
          <w:b/>
          <w:sz w:val="24"/>
          <w:szCs w:val="24"/>
        </w:rPr>
        <w:t>Tavaszi ébredés</w:t>
      </w:r>
      <w:r w:rsidR="00B47EC8">
        <w:rPr>
          <w:rFonts w:ascii="Times New Roman" w:eastAsia="Calibri" w:hAnsi="Times New Roman" w:cs="Times New Roman"/>
          <w:b/>
          <w:sz w:val="24"/>
          <w:szCs w:val="24"/>
        </w:rPr>
        <w:t xml:space="preserve"> </w:t>
      </w:r>
      <w:r w:rsidRPr="0082564B">
        <w:rPr>
          <w:rFonts w:ascii="Times New Roman" w:eastAsia="Calibri" w:hAnsi="Times New Roman" w:cs="Times New Roman"/>
          <w:b/>
          <w:sz w:val="24"/>
          <w:szCs w:val="24"/>
        </w:rPr>
        <w:t>- a magyarországi harcok vége</w:t>
      </w:r>
    </w:p>
    <w:p w:rsidR="002F46F8" w:rsidRPr="002F46F8" w:rsidRDefault="002F46F8" w:rsidP="002F46F8">
      <w:pPr>
        <w:spacing w:after="0" w:line="240" w:lineRule="auto"/>
        <w:jc w:val="both"/>
        <w:rPr>
          <w:rFonts w:ascii="Times New Roman" w:eastAsia="Calibri" w:hAnsi="Times New Roman" w:cs="Times New Roman"/>
          <w:sz w:val="24"/>
          <w:szCs w:val="24"/>
        </w:rPr>
      </w:pPr>
      <w:r w:rsidRPr="002F46F8">
        <w:rPr>
          <w:rFonts w:ascii="Times New Roman" w:eastAsia="Calibri" w:hAnsi="Times New Roman" w:cs="Times New Roman"/>
          <w:sz w:val="24"/>
          <w:szCs w:val="24"/>
        </w:rPr>
        <w:lastRenderedPageBreak/>
        <w:t>A magyarországi harcok utolsó jelentős eseménye az 1945 márciusában lezajlott ún. „</w:t>
      </w:r>
      <w:proofErr w:type="spellStart"/>
      <w:r w:rsidRPr="002F46F8">
        <w:rPr>
          <w:rFonts w:ascii="Times New Roman" w:eastAsia="Calibri" w:hAnsi="Times New Roman" w:cs="Times New Roman"/>
          <w:sz w:val="24"/>
          <w:szCs w:val="24"/>
        </w:rPr>
        <w:t>Frühlingserwachen</w:t>
      </w:r>
      <w:proofErr w:type="spellEnd"/>
      <w:r w:rsidRPr="002F46F8">
        <w:rPr>
          <w:rFonts w:ascii="Times New Roman" w:eastAsia="Calibri" w:hAnsi="Times New Roman" w:cs="Times New Roman"/>
          <w:sz w:val="24"/>
          <w:szCs w:val="24"/>
        </w:rPr>
        <w:t xml:space="preserve">” azaz Tavaszi ébredés fedőnevű hadművelet volt. A német-magyar csapatok ekkor egy utolsó elkeseredett kísérletet tettek a Dunántúl visszafoglalására és a Zalai olajmezők biztosítására, amely a kritikus üzemanyag és lőszerhiány, valamint </w:t>
      </w:r>
      <w:r w:rsidR="00B47EC8">
        <w:rPr>
          <w:rFonts w:ascii="Times New Roman" w:eastAsia="Calibri" w:hAnsi="Times New Roman" w:cs="Times New Roman"/>
          <w:sz w:val="24"/>
          <w:szCs w:val="24"/>
        </w:rPr>
        <w:t xml:space="preserve">a </w:t>
      </w:r>
      <w:r w:rsidRPr="002F46F8">
        <w:rPr>
          <w:rFonts w:ascii="Times New Roman" w:eastAsia="Calibri" w:hAnsi="Times New Roman" w:cs="Times New Roman"/>
          <w:sz w:val="24"/>
          <w:szCs w:val="24"/>
        </w:rPr>
        <w:t xml:space="preserve">szovjet túlerő miatt elbukott. Ezt követően a Vörös Hadsereg átvette a hadászati kezdeményezést és a bécsi támadó hadművelet során április végéig felszámolta a német ellenállást Magyarországon. </w:t>
      </w:r>
    </w:p>
    <w:p w:rsidR="002F46F8" w:rsidRPr="002F46F8" w:rsidRDefault="002F46F8" w:rsidP="002F46F8">
      <w:pPr>
        <w:spacing w:after="0" w:line="240" w:lineRule="auto"/>
        <w:jc w:val="both"/>
        <w:rPr>
          <w:rFonts w:ascii="Times New Roman" w:eastAsia="Calibri" w:hAnsi="Times New Roman" w:cs="Times New Roman"/>
          <w:sz w:val="24"/>
          <w:szCs w:val="24"/>
        </w:rPr>
      </w:pPr>
      <w:r w:rsidRPr="002F46F8">
        <w:rPr>
          <w:rFonts w:ascii="Times New Roman" w:eastAsia="Calibri" w:hAnsi="Times New Roman" w:cs="Times New Roman"/>
          <w:sz w:val="24"/>
          <w:szCs w:val="24"/>
        </w:rPr>
        <w:t xml:space="preserve">A témakiírásra olyan előadásokat várunk, amelyek részletesen bemutatják a magyarországi harcok utolsó nagy hadműveletét és a harcok befejeződését az ország területén.  </w:t>
      </w:r>
    </w:p>
    <w:p w:rsidR="002F46F8" w:rsidRPr="0082564B" w:rsidRDefault="002F46F8" w:rsidP="002F46F8">
      <w:pPr>
        <w:spacing w:after="0"/>
        <w:rPr>
          <w:rFonts w:ascii="Times New Roman" w:eastAsia="Calibri" w:hAnsi="Times New Roman" w:cs="Times New Roman"/>
          <w:b/>
          <w:sz w:val="24"/>
          <w:szCs w:val="24"/>
        </w:rPr>
      </w:pPr>
    </w:p>
    <w:p w:rsidR="00510184" w:rsidRPr="005B4484" w:rsidRDefault="00510184" w:rsidP="00C77223">
      <w:pPr>
        <w:rPr>
          <w:rFonts w:ascii="Times New Roman" w:hAnsi="Times New Roman" w:cs="Times New Roman"/>
          <w:sz w:val="24"/>
          <w:szCs w:val="24"/>
        </w:rPr>
      </w:pPr>
    </w:p>
    <w:sectPr w:rsidR="00510184" w:rsidRPr="005B4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vantGarde Md BT">
    <w:altName w:val="Century Gothic"/>
    <w:charset w:val="00"/>
    <w:family w:val="swiss"/>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398"/>
    <w:multiLevelType w:val="hybridMultilevel"/>
    <w:tmpl w:val="C08E96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92C50EA"/>
    <w:multiLevelType w:val="hybridMultilevel"/>
    <w:tmpl w:val="C87CB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1A"/>
    <w:rsid w:val="00002952"/>
    <w:rsid w:val="0002538C"/>
    <w:rsid w:val="000607ED"/>
    <w:rsid w:val="000923B8"/>
    <w:rsid w:val="000C751F"/>
    <w:rsid w:val="000E08E8"/>
    <w:rsid w:val="0011645F"/>
    <w:rsid w:val="00120247"/>
    <w:rsid w:val="00177A08"/>
    <w:rsid w:val="001B5155"/>
    <w:rsid w:val="001C1451"/>
    <w:rsid w:val="001E4E8C"/>
    <w:rsid w:val="001E76D5"/>
    <w:rsid w:val="001F7708"/>
    <w:rsid w:val="0022321A"/>
    <w:rsid w:val="002F46F8"/>
    <w:rsid w:val="00335610"/>
    <w:rsid w:val="00380AD2"/>
    <w:rsid w:val="003D4EAB"/>
    <w:rsid w:val="003F4891"/>
    <w:rsid w:val="004060F2"/>
    <w:rsid w:val="00464441"/>
    <w:rsid w:val="00490A9E"/>
    <w:rsid w:val="004A4246"/>
    <w:rsid w:val="004B2ECC"/>
    <w:rsid w:val="004C6BF0"/>
    <w:rsid w:val="00510184"/>
    <w:rsid w:val="00547AA1"/>
    <w:rsid w:val="0058701A"/>
    <w:rsid w:val="005B4484"/>
    <w:rsid w:val="005E7C09"/>
    <w:rsid w:val="005F55D9"/>
    <w:rsid w:val="0062274E"/>
    <w:rsid w:val="0063458C"/>
    <w:rsid w:val="0065279C"/>
    <w:rsid w:val="00664967"/>
    <w:rsid w:val="006802BC"/>
    <w:rsid w:val="00680D69"/>
    <w:rsid w:val="006F5939"/>
    <w:rsid w:val="00714B67"/>
    <w:rsid w:val="00723190"/>
    <w:rsid w:val="00746B1D"/>
    <w:rsid w:val="00746E32"/>
    <w:rsid w:val="0076292D"/>
    <w:rsid w:val="007874C4"/>
    <w:rsid w:val="007F6051"/>
    <w:rsid w:val="0082564B"/>
    <w:rsid w:val="00844D7C"/>
    <w:rsid w:val="0089563D"/>
    <w:rsid w:val="008A2409"/>
    <w:rsid w:val="008D48DA"/>
    <w:rsid w:val="008F20B3"/>
    <w:rsid w:val="009325DF"/>
    <w:rsid w:val="0098206D"/>
    <w:rsid w:val="009833FB"/>
    <w:rsid w:val="009A6E3A"/>
    <w:rsid w:val="009D4321"/>
    <w:rsid w:val="00A104DF"/>
    <w:rsid w:val="00A12C9D"/>
    <w:rsid w:val="00A21FD9"/>
    <w:rsid w:val="00A235AE"/>
    <w:rsid w:val="00A529FC"/>
    <w:rsid w:val="00AA1804"/>
    <w:rsid w:val="00AA7978"/>
    <w:rsid w:val="00AD579E"/>
    <w:rsid w:val="00B03670"/>
    <w:rsid w:val="00B06003"/>
    <w:rsid w:val="00B25CF1"/>
    <w:rsid w:val="00B47EC8"/>
    <w:rsid w:val="00B75DF4"/>
    <w:rsid w:val="00BB0829"/>
    <w:rsid w:val="00BE7363"/>
    <w:rsid w:val="00C01751"/>
    <w:rsid w:val="00C21077"/>
    <w:rsid w:val="00C7185E"/>
    <w:rsid w:val="00C77223"/>
    <w:rsid w:val="00D75DB3"/>
    <w:rsid w:val="00DB5705"/>
    <w:rsid w:val="00DD205E"/>
    <w:rsid w:val="00E4366B"/>
    <w:rsid w:val="00E60261"/>
    <w:rsid w:val="00EA2C4C"/>
    <w:rsid w:val="00ED2616"/>
    <w:rsid w:val="00ED3461"/>
    <w:rsid w:val="00F06F99"/>
    <w:rsid w:val="00F26E1B"/>
    <w:rsid w:val="00F512A4"/>
    <w:rsid w:val="00F703AA"/>
    <w:rsid w:val="00F7536A"/>
    <w:rsid w:val="00F76182"/>
    <w:rsid w:val="00F816A8"/>
    <w:rsid w:val="00F85927"/>
    <w:rsid w:val="00F85B60"/>
    <w:rsid w:val="00FD54AE"/>
    <w:rsid w:val="00FF25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C9D0D-2DBD-4E7A-A7F9-D2459D8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923B8"/>
    <w:rPr>
      <w:color w:val="0000FF" w:themeColor="hyperlink"/>
      <w:u w:val="single"/>
    </w:rPr>
  </w:style>
  <w:style w:type="paragraph" w:customStyle="1" w:styleId="Default">
    <w:name w:val="Default"/>
    <w:rsid w:val="00F703AA"/>
    <w:pPr>
      <w:autoSpaceDE w:val="0"/>
      <w:autoSpaceDN w:val="0"/>
      <w:adjustRightInd w:val="0"/>
      <w:spacing w:after="0" w:line="240" w:lineRule="auto"/>
    </w:pPr>
    <w:rPr>
      <w:rFonts w:ascii="Times New Roman" w:hAnsi="Times New Roman" w:cs="Times New Roman"/>
      <w:color w:val="000000"/>
      <w:sz w:val="24"/>
      <w:szCs w:val="24"/>
    </w:rPr>
  </w:style>
  <w:style w:type="paragraph" w:styleId="Listaszerbekezds">
    <w:name w:val="List Paragraph"/>
    <w:basedOn w:val="Norml"/>
    <w:uiPriority w:val="34"/>
    <w:qFormat/>
    <w:rsid w:val="001C1451"/>
    <w:pPr>
      <w:spacing w:after="160" w:line="259" w:lineRule="auto"/>
      <w:ind w:left="720"/>
      <w:contextualSpacing/>
    </w:pPr>
  </w:style>
  <w:style w:type="paragraph" w:customStyle="1" w:styleId="szerzo">
    <w:name w:val="szerzo"/>
    <w:basedOn w:val="Norml"/>
    <w:rsid w:val="001C145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cim">
    <w:name w:val="focim"/>
    <w:basedOn w:val="Norml"/>
    <w:rsid w:val="001C145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cim">
    <w:name w:val="alcim"/>
    <w:basedOn w:val="Norml"/>
    <w:rsid w:val="001C14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FD5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4581">
      <w:bodyDiv w:val="1"/>
      <w:marLeft w:val="0"/>
      <w:marRight w:val="0"/>
      <w:marTop w:val="0"/>
      <w:marBottom w:val="0"/>
      <w:divBdr>
        <w:top w:val="none" w:sz="0" w:space="0" w:color="auto"/>
        <w:left w:val="none" w:sz="0" w:space="0" w:color="auto"/>
        <w:bottom w:val="none" w:sz="0" w:space="0" w:color="auto"/>
        <w:right w:val="none" w:sz="0" w:space="0" w:color="auto"/>
      </w:divBdr>
    </w:div>
    <w:div w:id="14325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oszk.hu/03100/03122/00010/pdf/EPA03122_rubicon_2016-4.pdf" TargetMode="External"/><Relationship Id="rId3" Type="http://schemas.openxmlformats.org/officeDocument/2006/relationships/settings" Target="settings.xml"/><Relationship Id="rId7" Type="http://schemas.openxmlformats.org/officeDocument/2006/relationships/hyperlink" Target="mailto:hunyadiversen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nyadiverseny@gmail.com" TargetMode="External"/><Relationship Id="rId11" Type="http://schemas.openxmlformats.org/officeDocument/2006/relationships/fontTable" Target="fontTable.xml"/><Relationship Id="rId5" Type="http://schemas.openxmlformats.org/officeDocument/2006/relationships/hyperlink" Target="https://idezetabc.hu/idezetek/edward-hallett-carr" TargetMode="External"/><Relationship Id="rId10" Type="http://schemas.openxmlformats.org/officeDocument/2006/relationships/hyperlink" Target="https://m.militaria.hu/digitalis-hadtortenelem-hadtorteneti-oktatasi-csomagok-iskolak-szamara/a-horthy-korszak-hadereje/a-horthy-korszak-hadereje-hadszervezet-a-katona/legvedelmi-tuzerseg" TargetMode="External"/><Relationship Id="rId4" Type="http://schemas.openxmlformats.org/officeDocument/2006/relationships/webSettings" Target="webSettings.xml"/><Relationship Id="rId9" Type="http://schemas.openxmlformats.org/officeDocument/2006/relationships/hyperlink" Target="http://epa.oszk.hu/00800/00861/00038/pdf/083-100.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11235</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Ádámné Laczkó Melinda</dc:creator>
  <cp:keywords/>
  <dc:description/>
  <cp:lastModifiedBy>Borsits Enikő ha.</cp:lastModifiedBy>
  <cp:revision>2</cp:revision>
  <dcterms:created xsi:type="dcterms:W3CDTF">2021-02-08T13:28:00Z</dcterms:created>
  <dcterms:modified xsi:type="dcterms:W3CDTF">2021-02-08T13:28:00Z</dcterms:modified>
</cp:coreProperties>
</file>